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150" w:rsidRPr="005218B2" w14:paraId="71319900" w14:textId="77777777" w:rsidTr="00680CCC">
        <w:tc>
          <w:tcPr>
            <w:tcW w:w="9344" w:type="dxa"/>
          </w:tcPr>
          <w:p w14:paraId="46A7A066" w14:textId="77777777" w:rsidR="008A5150" w:rsidRDefault="008A5150" w:rsidP="00680CCC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8C134F" w14:textId="09FA8124" w:rsidR="00CE2AD6" w:rsidRDefault="000954EC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MODELE </w:t>
            </w:r>
            <w:r w:rsidR="00136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D’EXERCICE DU DROIT D’OPTION POUR L’UTILISATION</w:t>
            </w:r>
          </w:p>
          <w:p w14:paraId="3E580408" w14:textId="27872ADF" w:rsidR="008A5150" w:rsidRDefault="00CE2AD6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</w:t>
            </w:r>
            <w:r w:rsidR="008A51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COMPTE EPARGNE TEMPS</w:t>
            </w:r>
          </w:p>
          <w:p w14:paraId="519F8EAE" w14:textId="77777777" w:rsidR="008A5150" w:rsidRPr="005218B2" w:rsidRDefault="008A5150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6C79581" w14:textId="77777777" w:rsidR="008A5150" w:rsidRPr="005218B2" w:rsidRDefault="008A5150" w:rsidP="008A5150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A68097" w14:textId="77777777" w:rsidR="00784456" w:rsidRPr="00271550" w:rsidRDefault="00784456" w:rsidP="00784456">
      <w:pPr>
        <w:spacing w:after="0" w:line="240" w:lineRule="auto"/>
        <w:ind w:left="-142"/>
        <w:jc w:val="center"/>
        <w:rPr>
          <w:rFonts w:eastAsia="Times New Roman" w:cstheme="minorHAnsi"/>
          <w:b/>
          <w:lang w:eastAsia="fr-FR"/>
        </w:rPr>
      </w:pPr>
      <w:r w:rsidRPr="00271550">
        <w:rPr>
          <w:rFonts w:eastAsia="Times New Roman" w:cstheme="minorHAnsi"/>
          <w:b/>
          <w:lang w:eastAsia="fr-FR"/>
        </w:rPr>
        <w:t xml:space="preserve">A TRANSMETTRE AU PLUS TARD LE </w:t>
      </w:r>
      <w:r w:rsidRPr="005539E3">
        <w:rPr>
          <w:rFonts w:eastAsia="Times New Roman" w:cstheme="minorHAnsi"/>
          <w:b/>
          <w:u w:val="single"/>
          <w:lang w:eastAsia="fr-FR"/>
        </w:rPr>
        <w:t>31 JANVIER DE L’ANNEE N+1</w:t>
      </w:r>
      <w:r>
        <w:rPr>
          <w:rFonts w:eastAsia="Times New Roman" w:cstheme="minorHAnsi"/>
          <w:b/>
          <w:lang w:eastAsia="fr-FR"/>
        </w:rPr>
        <w:t xml:space="preserve"> </w:t>
      </w:r>
      <w:r w:rsidRPr="00271550">
        <w:rPr>
          <w:rFonts w:eastAsia="Times New Roman" w:cstheme="minorHAnsi"/>
          <w:b/>
          <w:lang w:eastAsia="fr-FR"/>
        </w:rPr>
        <w:t>AU SERVICE GESTIONNAIRE</w:t>
      </w:r>
    </w:p>
    <w:p w14:paraId="57A0119F" w14:textId="77777777" w:rsidR="00784456" w:rsidRDefault="00784456" w:rsidP="00784456">
      <w:pPr>
        <w:pStyle w:val="Sansinterligne"/>
      </w:pPr>
    </w:p>
    <w:p w14:paraId="32D0E8C3" w14:textId="77777777" w:rsidR="00784456" w:rsidRDefault="00784456" w:rsidP="00784456">
      <w:pPr>
        <w:pStyle w:val="Sansinterligne"/>
      </w:pPr>
    </w:p>
    <w:p w14:paraId="0CBC746C" w14:textId="77777777" w:rsidR="00784456" w:rsidRDefault="00784456" w:rsidP="00784456">
      <w:pPr>
        <w:pStyle w:val="Sansinterligne"/>
      </w:pPr>
    </w:p>
    <w:p w14:paraId="137E5F2D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Je soussigné(e), </w:t>
      </w:r>
    </w:p>
    <w:p w14:paraId="72160F1F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Nom : ............................................. </w:t>
      </w:r>
    </w:p>
    <w:p w14:paraId="534F06EE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Prénom : ......................................... </w:t>
      </w:r>
    </w:p>
    <w:p w14:paraId="19C9BD3E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Service : .............................................. </w:t>
      </w:r>
    </w:p>
    <w:p w14:paraId="6B6DB2C3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6A6FC85E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Statut : fonctionnaire titulaire ou agent contractuel de droit public* </w:t>
      </w:r>
    </w:p>
    <w:p w14:paraId="5D669CC8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44998E4E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>Grade (</w:t>
      </w:r>
      <w:r w:rsidRPr="00271550">
        <w:rPr>
          <w:rFonts w:eastAsia="Times New Roman" w:cstheme="minorHAnsi"/>
          <w:i/>
          <w:iCs/>
          <w:lang w:eastAsia="fr-FR"/>
        </w:rPr>
        <w:t>ou emploi</w:t>
      </w:r>
      <w:r w:rsidRPr="00271550">
        <w:rPr>
          <w:rFonts w:eastAsia="Times New Roman" w:cstheme="minorHAnsi"/>
          <w:lang w:eastAsia="fr-FR"/>
        </w:rPr>
        <w:t xml:space="preserve">) : ............................................................. </w:t>
      </w:r>
    </w:p>
    <w:p w14:paraId="51F52485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4486E885" w14:textId="77777777" w:rsidR="00784456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Quotité de travail : Temps complet ; temps non complet </w:t>
      </w:r>
      <w:r w:rsidRPr="00271550">
        <w:rPr>
          <w:rFonts w:eastAsia="Times New Roman" w:cstheme="minorHAnsi"/>
          <w:i/>
          <w:iCs/>
          <w:lang w:eastAsia="fr-FR"/>
        </w:rPr>
        <w:t>(indiquez le temps de travail)</w:t>
      </w:r>
      <w:r w:rsidRPr="00271550">
        <w:rPr>
          <w:rFonts w:eastAsia="Times New Roman" w:cstheme="minorHAnsi"/>
          <w:lang w:eastAsia="fr-FR"/>
        </w:rPr>
        <w:t xml:space="preserve"> ; temps partiel </w:t>
      </w:r>
    </w:p>
    <w:p w14:paraId="069306DE" w14:textId="77777777" w:rsidR="00784456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517B303D" w14:textId="77777777" w:rsidR="00784456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Souhaite utiliser les jours épargnés sur mon CET de manière suivante :</w:t>
      </w:r>
    </w:p>
    <w:p w14:paraId="7DF679D6" w14:textId="77777777" w:rsidR="00784456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73ACF33C" w14:textId="77777777" w:rsidR="00784456" w:rsidRDefault="00784456" w:rsidP="0078445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…….. </w:t>
      </w:r>
      <w:proofErr w:type="gramStart"/>
      <w:r>
        <w:rPr>
          <w:rFonts w:eastAsia="Times New Roman" w:cstheme="minorHAnsi"/>
          <w:lang w:eastAsia="fr-FR"/>
        </w:rPr>
        <w:t>jours</w:t>
      </w:r>
      <w:proofErr w:type="gramEnd"/>
      <w:r>
        <w:rPr>
          <w:rFonts w:eastAsia="Times New Roman" w:cstheme="minorHAnsi"/>
          <w:lang w:eastAsia="fr-FR"/>
        </w:rPr>
        <w:t xml:space="preserve"> feront l’objet d’une indemnisation forfaitaire. Les 15 premiers jours du CET ne peuvent pas être indemnisés. Ces jours seront supprimés de mon CET à la date de la demande.</w:t>
      </w:r>
    </w:p>
    <w:p w14:paraId="4CFC4599" w14:textId="77777777" w:rsidR="00784456" w:rsidRDefault="00784456" w:rsidP="00784456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506E1B7" w14:textId="77777777" w:rsidR="00784456" w:rsidRDefault="00784456" w:rsidP="0078445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…….. </w:t>
      </w:r>
      <w:proofErr w:type="gramStart"/>
      <w:r>
        <w:rPr>
          <w:rFonts w:eastAsia="Times New Roman" w:cstheme="minorHAnsi"/>
          <w:lang w:eastAsia="fr-FR"/>
        </w:rPr>
        <w:t>jours</w:t>
      </w:r>
      <w:proofErr w:type="gramEnd"/>
      <w:r>
        <w:rPr>
          <w:rFonts w:eastAsia="Times New Roman" w:cstheme="minorHAnsi"/>
          <w:lang w:eastAsia="fr-FR"/>
        </w:rPr>
        <w:t xml:space="preserve"> seront versés au régime de retraite additionnelle de la fonction publique (RAFP).</w:t>
      </w:r>
    </w:p>
    <w:p w14:paraId="740DE8DE" w14:textId="77777777" w:rsidR="00784456" w:rsidRDefault="00784456" w:rsidP="00784456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15 premiers jours du CET ne peuvent pas être versés au RAFP. Ces jours seront supprimés de mon CET à la date de la demande**,</w:t>
      </w:r>
    </w:p>
    <w:p w14:paraId="54AB801D" w14:textId="77777777" w:rsidR="00784456" w:rsidRDefault="00784456" w:rsidP="00784456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45DC028" w14:textId="77777777" w:rsidR="00273FC9" w:rsidRPr="00471D7E" w:rsidRDefault="00784456" w:rsidP="00273FC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73FC9">
        <w:rPr>
          <w:rFonts w:eastAsia="Times New Roman" w:cstheme="minorHAnsi"/>
          <w:lang w:eastAsia="fr-FR"/>
        </w:rPr>
        <w:t xml:space="preserve">…….. </w:t>
      </w:r>
      <w:proofErr w:type="gramStart"/>
      <w:r w:rsidRPr="00273FC9">
        <w:rPr>
          <w:rFonts w:eastAsia="Times New Roman" w:cstheme="minorHAnsi"/>
          <w:lang w:eastAsia="fr-FR"/>
        </w:rPr>
        <w:t>jours</w:t>
      </w:r>
      <w:proofErr w:type="gramEnd"/>
      <w:r w:rsidRPr="00273FC9">
        <w:rPr>
          <w:rFonts w:eastAsia="Times New Roman" w:cstheme="minorHAnsi"/>
          <w:lang w:eastAsia="fr-FR"/>
        </w:rPr>
        <w:t xml:space="preserve"> seront maintenus sur le CET en vue d’une utilisation ultérieure sous forme de congés </w:t>
      </w:r>
      <w:r w:rsidR="00273FC9" w:rsidRPr="00A12F0B">
        <w:rPr>
          <w:rFonts w:cstheme="minorHAnsi"/>
          <w:highlight w:val="yellow"/>
        </w:rPr>
        <w:t>dans la limite de 60 jours</w:t>
      </w:r>
      <w:r w:rsidR="00273FC9">
        <w:rPr>
          <w:rFonts w:cstheme="minorHAnsi"/>
          <w:highlight w:val="yellow"/>
        </w:rPr>
        <w:t xml:space="preserve"> maximum ou 70 jours </w:t>
      </w:r>
      <w:r w:rsidR="00273FC9" w:rsidRPr="009B48FF">
        <w:rPr>
          <w:rFonts w:cstheme="minorHAnsi"/>
          <w:highlight w:val="yellow"/>
        </w:rPr>
        <w:t>selon des années particulières (Covid-19 en 2020, Jeux Olympiques en 2024)</w:t>
      </w:r>
      <w:r w:rsidR="00273FC9">
        <w:rPr>
          <w:rFonts w:cstheme="minorHAnsi"/>
        </w:rPr>
        <w:t>.</w:t>
      </w:r>
    </w:p>
    <w:p w14:paraId="1569A480" w14:textId="0BA18DE2" w:rsidR="00784456" w:rsidRPr="00273FC9" w:rsidRDefault="00784456" w:rsidP="00273FC9">
      <w:pPr>
        <w:spacing w:after="0" w:line="240" w:lineRule="auto"/>
        <w:ind w:left="360"/>
        <w:jc w:val="both"/>
        <w:rPr>
          <w:rFonts w:eastAsia="Times New Roman" w:cstheme="minorHAnsi"/>
          <w:lang w:eastAsia="fr-FR"/>
        </w:rPr>
      </w:pPr>
    </w:p>
    <w:p w14:paraId="10D87348" w14:textId="77777777" w:rsidR="00784456" w:rsidRDefault="00784456" w:rsidP="0078445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ACB4E26" w14:textId="77777777" w:rsidR="00784456" w:rsidRPr="009E14AF" w:rsidRDefault="00784456" w:rsidP="0078445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481DC19" w14:textId="77777777" w:rsidR="00784456" w:rsidRPr="008C2B3E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44E5922F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>Fait à ………………………... le, …………………</w:t>
      </w:r>
      <w:proofErr w:type="gramStart"/>
      <w:r w:rsidRPr="00271550">
        <w:rPr>
          <w:rFonts w:eastAsia="Times New Roman" w:cstheme="minorHAnsi"/>
          <w:lang w:eastAsia="fr-FR"/>
        </w:rPr>
        <w:t>…….</w:t>
      </w:r>
      <w:proofErr w:type="gramEnd"/>
      <w:r w:rsidRPr="00271550">
        <w:rPr>
          <w:rFonts w:eastAsia="Times New Roman" w:cstheme="minorHAnsi"/>
          <w:lang w:eastAsia="fr-FR"/>
        </w:rPr>
        <w:t xml:space="preserve">…. </w:t>
      </w:r>
    </w:p>
    <w:p w14:paraId="3625EC84" w14:textId="77777777" w:rsidR="00784456" w:rsidRPr="00271550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Signature de l’agent </w:t>
      </w:r>
    </w:p>
    <w:p w14:paraId="67EF5CD1" w14:textId="77777777" w:rsidR="00784456" w:rsidRDefault="00784456" w:rsidP="00784456">
      <w:pPr>
        <w:pStyle w:val="Sansinterligne"/>
      </w:pPr>
    </w:p>
    <w:p w14:paraId="64C8A819" w14:textId="77777777" w:rsidR="00784456" w:rsidRDefault="00784456" w:rsidP="00784456">
      <w:pPr>
        <w:pStyle w:val="Sansinterligne"/>
      </w:pPr>
    </w:p>
    <w:p w14:paraId="00E5AFB0" w14:textId="77777777" w:rsidR="00784456" w:rsidRDefault="00784456" w:rsidP="00784456">
      <w:pPr>
        <w:pStyle w:val="Sansinterligne"/>
      </w:pPr>
    </w:p>
    <w:p w14:paraId="069195EF" w14:textId="77777777" w:rsidR="00784456" w:rsidRDefault="00784456" w:rsidP="00784456">
      <w:pPr>
        <w:pStyle w:val="Sansinterligne"/>
      </w:pPr>
    </w:p>
    <w:p w14:paraId="1A319EA3" w14:textId="77777777" w:rsidR="00784456" w:rsidRDefault="00784456" w:rsidP="00784456">
      <w:pPr>
        <w:pStyle w:val="Sansinterligne"/>
      </w:pPr>
    </w:p>
    <w:p w14:paraId="6E1A8B46" w14:textId="77777777" w:rsidR="00784456" w:rsidRDefault="00784456" w:rsidP="00784456">
      <w:pPr>
        <w:pStyle w:val="Sansinterligne"/>
      </w:pPr>
    </w:p>
    <w:p w14:paraId="7C9F83A6" w14:textId="77777777" w:rsidR="00784456" w:rsidRDefault="00784456" w:rsidP="00784456">
      <w:pPr>
        <w:pStyle w:val="Sansinterligne"/>
      </w:pPr>
    </w:p>
    <w:p w14:paraId="0E8A6D3A" w14:textId="77777777" w:rsidR="00784456" w:rsidRDefault="00784456" w:rsidP="00784456">
      <w:pPr>
        <w:pStyle w:val="Sansinterligne"/>
      </w:pPr>
    </w:p>
    <w:p w14:paraId="6F8D01BD" w14:textId="77777777" w:rsidR="00784456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i/>
          <w:sz w:val="20"/>
          <w:szCs w:val="20"/>
          <w:lang w:eastAsia="fr-FR"/>
        </w:rPr>
      </w:pPr>
      <w:r w:rsidRPr="00271550">
        <w:rPr>
          <w:rFonts w:eastAsia="Times New Roman" w:cstheme="minorHAnsi"/>
          <w:i/>
          <w:sz w:val="20"/>
          <w:szCs w:val="20"/>
          <w:lang w:eastAsia="fr-FR"/>
        </w:rPr>
        <w:t xml:space="preserve">* </w:t>
      </w:r>
      <w:r>
        <w:rPr>
          <w:rFonts w:eastAsia="Times New Roman" w:cstheme="minorHAnsi"/>
          <w:i/>
          <w:sz w:val="20"/>
          <w:szCs w:val="20"/>
          <w:lang w:eastAsia="fr-FR"/>
        </w:rPr>
        <w:t>rayer la mention inutile</w:t>
      </w:r>
    </w:p>
    <w:p w14:paraId="0F88AE4B" w14:textId="77777777" w:rsidR="00784456" w:rsidRPr="00C32238" w:rsidRDefault="00784456" w:rsidP="00784456">
      <w:pPr>
        <w:spacing w:after="0" w:line="240" w:lineRule="auto"/>
        <w:ind w:left="-142"/>
        <w:jc w:val="both"/>
        <w:rPr>
          <w:rFonts w:eastAsia="Times New Roman" w:cstheme="minorHAnsi"/>
          <w:i/>
          <w:sz w:val="20"/>
          <w:szCs w:val="20"/>
          <w:lang w:eastAsia="fr-FR"/>
        </w:rPr>
      </w:pPr>
      <w:r w:rsidRPr="00271550">
        <w:rPr>
          <w:rFonts w:eastAsia="Times New Roman" w:cstheme="minorHAnsi"/>
          <w:i/>
          <w:sz w:val="20"/>
          <w:szCs w:val="20"/>
          <w:lang w:eastAsia="fr-FR"/>
        </w:rPr>
        <w:t xml:space="preserve">** </w:t>
      </w:r>
      <w:r>
        <w:rPr>
          <w:rFonts w:eastAsia="Times New Roman" w:cstheme="minorHAnsi"/>
          <w:i/>
          <w:sz w:val="20"/>
          <w:szCs w:val="20"/>
          <w:lang w:eastAsia="fr-FR"/>
        </w:rPr>
        <w:t>option disponible uniquement pour les fonctionnaires CNRACL</w:t>
      </w:r>
    </w:p>
    <w:p w14:paraId="01BF3D20" w14:textId="77777777" w:rsidR="000954EC" w:rsidRDefault="000954EC" w:rsidP="009625DA">
      <w:pPr>
        <w:spacing w:after="0" w:line="240" w:lineRule="auto"/>
        <w:rPr>
          <w:rFonts w:cstheme="minorHAnsi"/>
          <w:u w:val="single"/>
        </w:rPr>
      </w:pPr>
    </w:p>
    <w:sectPr w:rsidR="000954EC" w:rsidSect="00B504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3BA" w14:textId="77777777" w:rsidR="00AB0F88" w:rsidRDefault="00AB0F88" w:rsidP="00AB0F88">
      <w:pPr>
        <w:spacing w:after="0" w:line="240" w:lineRule="auto"/>
      </w:pPr>
      <w:r>
        <w:separator/>
      </w:r>
    </w:p>
  </w:endnote>
  <w:endnote w:type="continuationSeparator" w:id="0">
    <w:p w14:paraId="49FBECAB" w14:textId="77777777" w:rsidR="00AB0F88" w:rsidRDefault="00AB0F88" w:rsidP="00AB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48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9631B" w14:textId="77777777" w:rsidR="00C76D13" w:rsidRDefault="00C76D1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BE617" w14:textId="77777777" w:rsidR="00C76D13" w:rsidRDefault="00C76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9F2F" w14:textId="77777777" w:rsidR="00AB0F88" w:rsidRDefault="00AB0F88" w:rsidP="00AB0F88">
      <w:pPr>
        <w:spacing w:after="0" w:line="240" w:lineRule="auto"/>
      </w:pPr>
      <w:r>
        <w:separator/>
      </w:r>
    </w:p>
  </w:footnote>
  <w:footnote w:type="continuationSeparator" w:id="0">
    <w:p w14:paraId="1F090D2A" w14:textId="77777777" w:rsidR="00AB0F88" w:rsidRDefault="00AB0F88" w:rsidP="00AB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ED9"/>
    <w:multiLevelType w:val="hybridMultilevel"/>
    <w:tmpl w:val="40B6F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118"/>
    <w:multiLevelType w:val="hybridMultilevel"/>
    <w:tmpl w:val="66181A6E"/>
    <w:lvl w:ilvl="0" w:tplc="917A8CDC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F114898"/>
    <w:multiLevelType w:val="hybridMultilevel"/>
    <w:tmpl w:val="1100683A"/>
    <w:lvl w:ilvl="0" w:tplc="A0403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2B"/>
    <w:multiLevelType w:val="hybridMultilevel"/>
    <w:tmpl w:val="1C900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E81"/>
    <w:multiLevelType w:val="hybridMultilevel"/>
    <w:tmpl w:val="AF025604"/>
    <w:lvl w:ilvl="0" w:tplc="35BCB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3245"/>
    <w:multiLevelType w:val="hybridMultilevel"/>
    <w:tmpl w:val="AEBAB6FC"/>
    <w:lvl w:ilvl="0" w:tplc="0812E578">
      <w:start w:val="5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54313467"/>
    <w:multiLevelType w:val="hybridMultilevel"/>
    <w:tmpl w:val="761C9542"/>
    <w:lvl w:ilvl="0" w:tplc="A518060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6000FC9"/>
    <w:multiLevelType w:val="hybridMultilevel"/>
    <w:tmpl w:val="6D747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A710B"/>
    <w:multiLevelType w:val="hybridMultilevel"/>
    <w:tmpl w:val="56928FBC"/>
    <w:lvl w:ilvl="0" w:tplc="19AC5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0169"/>
    <w:multiLevelType w:val="hybridMultilevel"/>
    <w:tmpl w:val="8410DC7C"/>
    <w:lvl w:ilvl="0" w:tplc="B65EB1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F275CCB"/>
    <w:multiLevelType w:val="hybridMultilevel"/>
    <w:tmpl w:val="87649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30286">
    <w:abstractNumId w:val="10"/>
  </w:num>
  <w:num w:numId="2" w16cid:durableId="1234587489">
    <w:abstractNumId w:val="1"/>
  </w:num>
  <w:num w:numId="3" w16cid:durableId="25445530">
    <w:abstractNumId w:val="3"/>
  </w:num>
  <w:num w:numId="4" w16cid:durableId="1789934596">
    <w:abstractNumId w:val="12"/>
  </w:num>
  <w:num w:numId="5" w16cid:durableId="1113399414">
    <w:abstractNumId w:val="4"/>
  </w:num>
  <w:num w:numId="6" w16cid:durableId="311954597">
    <w:abstractNumId w:val="6"/>
  </w:num>
  <w:num w:numId="7" w16cid:durableId="1635404261">
    <w:abstractNumId w:val="9"/>
  </w:num>
  <w:num w:numId="8" w16cid:durableId="871498818">
    <w:abstractNumId w:val="5"/>
  </w:num>
  <w:num w:numId="9" w16cid:durableId="122357146">
    <w:abstractNumId w:val="0"/>
  </w:num>
  <w:num w:numId="10" w16cid:durableId="929586744">
    <w:abstractNumId w:val="7"/>
  </w:num>
  <w:num w:numId="11" w16cid:durableId="1296645588">
    <w:abstractNumId w:val="2"/>
  </w:num>
  <w:num w:numId="12" w16cid:durableId="400754988">
    <w:abstractNumId w:val="11"/>
  </w:num>
  <w:num w:numId="13" w16cid:durableId="1974627743">
    <w:abstractNumId w:val="8"/>
  </w:num>
  <w:num w:numId="14" w16cid:durableId="1629555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53"/>
    <w:rsid w:val="00010C37"/>
    <w:rsid w:val="000954EC"/>
    <w:rsid w:val="00133E9B"/>
    <w:rsid w:val="0013671E"/>
    <w:rsid w:val="0019228D"/>
    <w:rsid w:val="002008D5"/>
    <w:rsid w:val="002061D0"/>
    <w:rsid w:val="00237383"/>
    <w:rsid w:val="00273FC9"/>
    <w:rsid w:val="002B2F6F"/>
    <w:rsid w:val="002B7B93"/>
    <w:rsid w:val="002D471C"/>
    <w:rsid w:val="00391812"/>
    <w:rsid w:val="00493EE9"/>
    <w:rsid w:val="00501188"/>
    <w:rsid w:val="005256F8"/>
    <w:rsid w:val="0054663C"/>
    <w:rsid w:val="005C0653"/>
    <w:rsid w:val="00610BFE"/>
    <w:rsid w:val="006B3A51"/>
    <w:rsid w:val="00784456"/>
    <w:rsid w:val="007B40FE"/>
    <w:rsid w:val="00826B8B"/>
    <w:rsid w:val="00862FFB"/>
    <w:rsid w:val="008A5150"/>
    <w:rsid w:val="008E2669"/>
    <w:rsid w:val="008F1DAC"/>
    <w:rsid w:val="00925EC1"/>
    <w:rsid w:val="009625DA"/>
    <w:rsid w:val="00AB0F88"/>
    <w:rsid w:val="00AE31C1"/>
    <w:rsid w:val="00AE5346"/>
    <w:rsid w:val="00AF533D"/>
    <w:rsid w:val="00B4175D"/>
    <w:rsid w:val="00B7769E"/>
    <w:rsid w:val="00BD6BED"/>
    <w:rsid w:val="00C03C1F"/>
    <w:rsid w:val="00C52332"/>
    <w:rsid w:val="00C655B7"/>
    <w:rsid w:val="00C76D13"/>
    <w:rsid w:val="00C97CF7"/>
    <w:rsid w:val="00CB6338"/>
    <w:rsid w:val="00CE2AD6"/>
    <w:rsid w:val="00D5115E"/>
    <w:rsid w:val="00D5261C"/>
    <w:rsid w:val="00D65056"/>
    <w:rsid w:val="00E025FE"/>
    <w:rsid w:val="00E94952"/>
    <w:rsid w:val="00EA264B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3CB7"/>
  <w15:chartTrackingRefBased/>
  <w15:docId w15:val="{B5E01FED-9FEA-40FC-83CE-6542DE4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8E2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E2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2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5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B0F88"/>
  </w:style>
  <w:style w:type="paragraph" w:styleId="Pieddepage">
    <w:name w:val="footer"/>
    <w:basedOn w:val="Normal"/>
    <w:link w:val="PieddepageCar"/>
    <w:uiPriority w:val="99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F88"/>
  </w:style>
  <w:style w:type="paragraph" w:customStyle="1" w:styleId="VuConsidrant">
    <w:name w:val="Vu.Considérant"/>
    <w:basedOn w:val="Normal"/>
    <w:rsid w:val="002061D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2061D0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2061D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2061D0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2061D0"/>
    <w:pPr>
      <w:ind w:left="284" w:hanging="284"/>
    </w:pPr>
  </w:style>
  <w:style w:type="character" w:styleId="lev">
    <w:name w:val="Strong"/>
    <w:basedOn w:val="Policepardfaut"/>
    <w:uiPriority w:val="22"/>
    <w:qFormat/>
    <w:rsid w:val="00BD6BED"/>
    <w:rPr>
      <w:b/>
      <w:bCs/>
    </w:rPr>
  </w:style>
  <w:style w:type="character" w:customStyle="1" w:styleId="Titre1Car">
    <w:name w:val="Titre 1 Car"/>
    <w:basedOn w:val="Policepardfaut"/>
    <w:link w:val="Titre1"/>
    <w:rsid w:val="008E266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E26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E266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exte">
    <w:name w:val="Texte"/>
    <w:basedOn w:val="Normal"/>
    <w:rsid w:val="008E2669"/>
    <w:pPr>
      <w:spacing w:before="160" w:after="16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Retrait1">
    <w:name w:val="Retrait 1"/>
    <w:basedOn w:val="Texte"/>
    <w:rsid w:val="008E2669"/>
    <w:pPr>
      <w:ind w:left="851" w:hanging="284"/>
    </w:pPr>
  </w:style>
  <w:style w:type="table" w:styleId="Grilledutableau">
    <w:name w:val="Table Grid"/>
    <w:basedOn w:val="TableauNormal"/>
    <w:rsid w:val="0096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2">
    <w:name w:val="spip2"/>
    <w:basedOn w:val="Normal"/>
    <w:rsid w:val="000954E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84456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5B86-C5EC-4259-A3BD-797565D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Julien SAGELOLY</cp:lastModifiedBy>
  <cp:revision>8</cp:revision>
  <dcterms:created xsi:type="dcterms:W3CDTF">2022-10-05T10:15:00Z</dcterms:created>
  <dcterms:modified xsi:type="dcterms:W3CDTF">2024-01-10T15:23:00Z</dcterms:modified>
</cp:coreProperties>
</file>