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E2F4" w14:textId="6BF7FB0A" w:rsidR="00C902CA" w:rsidRDefault="004D215A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6A672" wp14:editId="1251363A">
                <wp:simplePos x="0" y="0"/>
                <wp:positionH relativeFrom="column">
                  <wp:posOffset>-507072</wp:posOffset>
                </wp:positionH>
                <wp:positionV relativeFrom="paragraph">
                  <wp:posOffset>-559826</wp:posOffset>
                </wp:positionV>
                <wp:extent cx="1131277" cy="1177925"/>
                <wp:effectExtent l="0" t="0" r="0" b="31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277" cy="117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B28F6" w14:textId="20F633B9" w:rsidR="004D215A" w:rsidRDefault="004D21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AFE66" wp14:editId="0AEAC3C5">
                                  <wp:extent cx="941705" cy="986790"/>
                                  <wp:effectExtent l="0" t="0" r="0" b="3810"/>
                                  <wp:docPr id="5" name="Image 5" descr="Une image contenant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Une image contenant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1705" cy="986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6A67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9.95pt;margin-top:-44.1pt;width:89.1pt;height:9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" fillcolor="white [3201]" stroked="f" strokeweight=".5pt">
                <v:textbox>
                  <w:txbxContent>
                    <w:p w14:paraId="5F0B28F6" w14:textId="20F633B9" w:rsidR="004D215A" w:rsidRDefault="004D215A">
                      <w:r>
                        <w:rPr>
                          <w:noProof/>
                        </w:rPr>
                        <w:drawing>
                          <wp:inline distT="0" distB="0" distL="0" distR="0" wp14:anchorId="202AFE66" wp14:editId="0AEAC3C5">
                            <wp:extent cx="941705" cy="986790"/>
                            <wp:effectExtent l="0" t="0" r="0" b="3810"/>
                            <wp:docPr id="5" name="Image 5" descr="Une image contenant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Une image contenant logo&#10;&#10;Description générée automatiquemen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1705" cy="986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998C1" wp14:editId="32BEDF02">
                <wp:simplePos x="0" y="0"/>
                <wp:positionH relativeFrom="column">
                  <wp:posOffset>666457</wp:posOffset>
                </wp:positionH>
                <wp:positionV relativeFrom="paragraph">
                  <wp:posOffset>-557628</wp:posOffset>
                </wp:positionV>
                <wp:extent cx="5556250" cy="1177925"/>
                <wp:effectExtent l="0" t="0" r="6350" b="31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117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465CC" w14:textId="77777777" w:rsidR="004D215A" w:rsidRDefault="004D215A" w:rsidP="004D215A">
                            <w:pPr>
                              <w:tabs>
                                <w:tab w:val="left" w:pos="1234"/>
                                <w:tab w:val="right" w:pos="1077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3D0B">
                              <w:rPr>
                                <w:b/>
                                <w:sz w:val="28"/>
                                <w:szCs w:val="28"/>
                              </w:rPr>
                              <w:t>FICHE DE NOMINATION STAGIAIRE (1</w:t>
                            </w:r>
                            <w:r w:rsidRPr="009E3D0B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 w:rsidRPr="009E3D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stage) </w:t>
                            </w:r>
                          </w:p>
                          <w:p w14:paraId="2BF21395" w14:textId="77777777" w:rsidR="004D215A" w:rsidRPr="009E3D0B" w:rsidRDefault="004D215A" w:rsidP="004D215A">
                            <w:pPr>
                              <w:tabs>
                                <w:tab w:val="left" w:pos="1234"/>
                                <w:tab w:val="right" w:pos="1077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3D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CATEGORIE 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E3D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suite à concours</w:t>
                            </w:r>
                            <w:r w:rsidRPr="009E3D0B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0E6181E" w14:textId="77777777" w:rsidR="004D215A" w:rsidRDefault="004D215A" w:rsidP="004D215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1637FA56" w14:textId="77777777" w:rsidR="004D215A" w:rsidRPr="009E3D0B" w:rsidRDefault="004D215A" w:rsidP="004D215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D23EB3">
                              <w:rPr>
                                <w:i/>
                                <w:sz w:val="24"/>
                              </w:rPr>
                              <w:t>Décret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n°</w:t>
                            </w:r>
                            <w:r w:rsidRPr="00D23EB3">
                              <w:rPr>
                                <w:i/>
                                <w:sz w:val="24"/>
                              </w:rPr>
                              <w:t xml:space="preserve"> 20</w:t>
                            </w:r>
                            <w:r>
                              <w:rPr>
                                <w:i/>
                                <w:sz w:val="24"/>
                              </w:rPr>
                              <w:t>16</w:t>
                            </w:r>
                            <w:r w:rsidRPr="00D23EB3">
                              <w:rPr>
                                <w:i/>
                                <w:sz w:val="24"/>
                              </w:rPr>
                              <w:t>-</w:t>
                            </w:r>
                            <w:r>
                              <w:rPr>
                                <w:i/>
                                <w:sz w:val="24"/>
                              </w:rPr>
                              <w:t>596 du 1</w:t>
                            </w:r>
                            <w:r w:rsidRPr="00D23EB3">
                              <w:rPr>
                                <w:i/>
                                <w:sz w:val="24"/>
                              </w:rPr>
                              <w:t>2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mai 2016 </w:t>
                            </w:r>
                            <w:r w:rsidRPr="006910F2">
                              <w:rPr>
                                <w:i/>
                                <w:sz w:val="24"/>
                              </w:rPr>
                              <w:t>relatif à l'organisation des carrières des fonctionnaires de catégorie C de la fonction publique territoriale</w:t>
                            </w:r>
                          </w:p>
                          <w:p w14:paraId="3AA79B09" w14:textId="77777777" w:rsidR="004D215A" w:rsidRDefault="004D2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998C1" id="Zone de texte 1" o:spid="_x0000_s1027" type="#_x0000_t202" style="position:absolute;margin-left:52.5pt;margin-top:-43.9pt;width:437.5pt;height: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" fillcolor="white [3201]" stroked="f" strokeweight=".5pt">
                <v:textbox>
                  <w:txbxContent>
                    <w:p w14:paraId="25F465CC" w14:textId="77777777" w:rsidR="004D215A" w:rsidRDefault="004D215A" w:rsidP="004D215A">
                      <w:pPr>
                        <w:tabs>
                          <w:tab w:val="left" w:pos="1234"/>
                          <w:tab w:val="right" w:pos="10772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E3D0B">
                        <w:rPr>
                          <w:b/>
                          <w:sz w:val="28"/>
                          <w:szCs w:val="28"/>
                        </w:rPr>
                        <w:t>FICHE DE NOMINATION STAGIAIRE (1</w:t>
                      </w:r>
                      <w:r w:rsidRPr="009E3D0B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 w:rsidRPr="009E3D0B">
                        <w:rPr>
                          <w:b/>
                          <w:sz w:val="28"/>
                          <w:szCs w:val="28"/>
                        </w:rPr>
                        <w:t xml:space="preserve"> stage) </w:t>
                      </w:r>
                    </w:p>
                    <w:p w14:paraId="2BF21395" w14:textId="77777777" w:rsidR="004D215A" w:rsidRPr="009E3D0B" w:rsidRDefault="004D215A" w:rsidP="004D215A">
                      <w:pPr>
                        <w:tabs>
                          <w:tab w:val="left" w:pos="1234"/>
                          <w:tab w:val="right" w:pos="10772"/>
                        </w:tabs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E3D0B">
                        <w:rPr>
                          <w:b/>
                          <w:sz w:val="28"/>
                          <w:szCs w:val="28"/>
                        </w:rPr>
                        <w:t xml:space="preserve"> CATEGORIE 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9E3D0B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suite à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concours</w:t>
                      </w:r>
                      <w:r w:rsidRPr="009E3D0B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00E6181E" w14:textId="77777777" w:rsidR="004D215A" w:rsidRDefault="004D215A" w:rsidP="004D215A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</w:rPr>
                      </w:pPr>
                    </w:p>
                    <w:p w14:paraId="1637FA56" w14:textId="77777777" w:rsidR="004D215A" w:rsidRPr="009E3D0B" w:rsidRDefault="004D215A" w:rsidP="004D215A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</w:rPr>
                      </w:pPr>
                      <w:r w:rsidRPr="00D23EB3">
                        <w:rPr>
                          <w:i/>
                          <w:sz w:val="24"/>
                        </w:rPr>
                        <w:t>Décret</w:t>
                      </w:r>
                      <w:r>
                        <w:rPr>
                          <w:i/>
                          <w:sz w:val="24"/>
                        </w:rPr>
                        <w:t xml:space="preserve"> n°</w:t>
                      </w:r>
                      <w:r w:rsidRPr="00D23EB3">
                        <w:rPr>
                          <w:i/>
                          <w:sz w:val="24"/>
                        </w:rPr>
                        <w:t xml:space="preserve"> 20</w:t>
                      </w:r>
                      <w:r>
                        <w:rPr>
                          <w:i/>
                          <w:sz w:val="24"/>
                        </w:rPr>
                        <w:t>16</w:t>
                      </w:r>
                      <w:r w:rsidRPr="00D23EB3">
                        <w:rPr>
                          <w:i/>
                          <w:sz w:val="24"/>
                        </w:rPr>
                        <w:t>-</w:t>
                      </w:r>
                      <w:r>
                        <w:rPr>
                          <w:i/>
                          <w:sz w:val="24"/>
                        </w:rPr>
                        <w:t>596 du 1</w:t>
                      </w:r>
                      <w:r w:rsidRPr="00D23EB3">
                        <w:rPr>
                          <w:i/>
                          <w:sz w:val="24"/>
                        </w:rPr>
                        <w:t>2</w:t>
                      </w:r>
                      <w:r>
                        <w:rPr>
                          <w:i/>
                          <w:sz w:val="24"/>
                        </w:rPr>
                        <w:t xml:space="preserve"> mai 2016 </w:t>
                      </w:r>
                      <w:r w:rsidRPr="006910F2">
                        <w:rPr>
                          <w:i/>
                          <w:sz w:val="24"/>
                        </w:rPr>
                        <w:t>relatif à l'organisation des carrières des fonctionnaires de catégorie C de la fonction publique territoriale</w:t>
                      </w:r>
                    </w:p>
                    <w:p w14:paraId="3AA79B09" w14:textId="77777777" w:rsidR="004D215A" w:rsidRDefault="004D215A"/>
                  </w:txbxContent>
                </v:textbox>
              </v:shape>
            </w:pict>
          </mc:Fallback>
        </mc:AlternateContent>
      </w:r>
      <w:r w:rsidR="00C902CA" w:rsidRPr="003C5250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2B5D0B" wp14:editId="1884AB4D">
                <wp:simplePos x="0" y="0"/>
                <wp:positionH relativeFrom="column">
                  <wp:posOffset>-542242</wp:posOffset>
                </wp:positionH>
                <wp:positionV relativeFrom="paragraph">
                  <wp:posOffset>-612580</wp:posOffset>
                </wp:positionV>
                <wp:extent cx="6816969" cy="1281430"/>
                <wp:effectExtent l="0" t="0" r="22225" b="139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969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C1FF" w14:textId="7C8B7B00" w:rsidR="00C902CA" w:rsidRPr="009E3D0B" w:rsidRDefault="00C902CA" w:rsidP="009E3D0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5D0B" id="_x0000_s1028" type="#_x0000_t202" style="position:absolute;margin-left:-42.7pt;margin-top:-48.25pt;width:536.75pt;height:10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" strokeweight="1.5pt">
                <v:textbox>
                  <w:txbxContent>
                    <w:p w14:paraId="4FABC1FF" w14:textId="7C8B7B00" w:rsidR="00C902CA" w:rsidRPr="009E3D0B" w:rsidRDefault="00C902CA" w:rsidP="009E3D0B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8C75DF" w14:textId="2B965E42" w:rsidR="00C902CA" w:rsidRPr="00C902CA" w:rsidRDefault="00C902CA" w:rsidP="00C902CA"/>
    <w:p w14:paraId="6A92AD92" w14:textId="3F96BE07" w:rsidR="00C902CA" w:rsidRDefault="00C902CA" w:rsidP="00FF7554">
      <w:pPr>
        <w:spacing w:after="0"/>
      </w:pPr>
    </w:p>
    <w:p w14:paraId="1819B7C6" w14:textId="7DEDAF5F" w:rsidR="009E3D0B" w:rsidRDefault="009E3D0B" w:rsidP="00FF7554">
      <w:pPr>
        <w:spacing w:after="0"/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19085E" w14:paraId="33B5E72A" w14:textId="77777777" w:rsidTr="00C066B1">
        <w:trPr>
          <w:trHeight w:val="486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2DABD277" w14:textId="485094B3" w:rsidR="0019085E" w:rsidRPr="006910F2" w:rsidRDefault="006910F2" w:rsidP="006910F2">
            <w:pPr>
              <w:jc w:val="center"/>
              <w:rPr>
                <w:b/>
                <w:sz w:val="28"/>
                <w:szCs w:val="28"/>
              </w:rPr>
            </w:pPr>
            <w:r w:rsidRPr="006910F2">
              <w:rPr>
                <w:b/>
                <w:sz w:val="28"/>
                <w:szCs w:val="28"/>
              </w:rPr>
              <w:t>COLLECTIVITE</w:t>
            </w:r>
          </w:p>
        </w:tc>
      </w:tr>
      <w:tr w:rsidR="006910F2" w14:paraId="03488A24" w14:textId="77777777" w:rsidTr="006910F2">
        <w:trPr>
          <w:trHeight w:val="486"/>
        </w:trPr>
        <w:tc>
          <w:tcPr>
            <w:tcW w:w="10774" w:type="dxa"/>
            <w:vAlign w:val="center"/>
          </w:tcPr>
          <w:p w14:paraId="6471F81E" w14:textId="74D92BAD" w:rsidR="006910F2" w:rsidRPr="00C902CA" w:rsidRDefault="006910F2" w:rsidP="00C902CA">
            <w:pPr>
              <w:rPr>
                <w:b/>
              </w:rPr>
            </w:pPr>
          </w:p>
        </w:tc>
      </w:tr>
    </w:tbl>
    <w:p w14:paraId="10E8487E" w14:textId="77777777" w:rsidR="00C066B1" w:rsidRDefault="00C066B1" w:rsidP="0019085E">
      <w:pPr>
        <w:spacing w:after="0"/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4112"/>
        <w:gridCol w:w="1243"/>
        <w:gridCol w:w="2300"/>
        <w:gridCol w:w="3119"/>
      </w:tblGrid>
      <w:tr w:rsidR="00C066B1" w:rsidRPr="006910F2" w14:paraId="24806309" w14:textId="77777777" w:rsidTr="00C066B1">
        <w:trPr>
          <w:trHeight w:val="486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3A31D335" w14:textId="77777777" w:rsidR="00C066B1" w:rsidRPr="006910F2" w:rsidRDefault="00C066B1" w:rsidP="006D3C66">
            <w:pPr>
              <w:jc w:val="center"/>
              <w:rPr>
                <w:b/>
                <w:sz w:val="28"/>
                <w:szCs w:val="28"/>
              </w:rPr>
            </w:pPr>
            <w:r w:rsidRPr="006910F2">
              <w:rPr>
                <w:b/>
                <w:sz w:val="28"/>
                <w:szCs w:val="28"/>
              </w:rPr>
              <w:t>EMPLOI</w:t>
            </w:r>
          </w:p>
        </w:tc>
      </w:tr>
      <w:tr w:rsidR="00C066B1" w:rsidRPr="00C902CA" w14:paraId="5C448D5C" w14:textId="77777777" w:rsidTr="00C066B1">
        <w:trPr>
          <w:trHeight w:val="717"/>
        </w:trPr>
        <w:tc>
          <w:tcPr>
            <w:tcW w:w="4112" w:type="dxa"/>
          </w:tcPr>
          <w:p w14:paraId="6C640E62" w14:textId="77777777" w:rsidR="00C066B1" w:rsidRPr="00C902CA" w:rsidRDefault="00C066B1" w:rsidP="006D3C66">
            <w:pPr>
              <w:jc w:val="center"/>
              <w:rPr>
                <w:b/>
              </w:rPr>
            </w:pPr>
            <w:r w:rsidRPr="00C902CA">
              <w:rPr>
                <w:b/>
              </w:rPr>
              <w:t>GRADE :</w:t>
            </w:r>
          </w:p>
        </w:tc>
        <w:tc>
          <w:tcPr>
            <w:tcW w:w="3543" w:type="dxa"/>
            <w:gridSpan w:val="2"/>
            <w:vAlign w:val="center"/>
          </w:tcPr>
          <w:p w14:paraId="5588B5B1" w14:textId="77777777" w:rsidR="00C066B1" w:rsidRDefault="00C066B1" w:rsidP="006D3C66">
            <w:pPr>
              <w:jc w:val="center"/>
              <w:rPr>
                <w:b/>
              </w:rPr>
            </w:pPr>
            <w:r w:rsidRPr="00C902CA">
              <w:rPr>
                <w:b/>
              </w:rPr>
              <w:t>CREATION DU GRADE :</w:t>
            </w:r>
          </w:p>
          <w:p w14:paraId="78AF3D4F" w14:textId="77777777" w:rsidR="00C066B1" w:rsidRPr="00C902CA" w:rsidRDefault="00C066B1" w:rsidP="006D3C66">
            <w:pPr>
              <w:jc w:val="center"/>
              <w:rPr>
                <w:b/>
              </w:rPr>
            </w:pPr>
            <w:r>
              <w:rPr>
                <w:b/>
              </w:rPr>
              <w:t>………… / ………… / ……………………</w:t>
            </w:r>
          </w:p>
        </w:tc>
        <w:tc>
          <w:tcPr>
            <w:tcW w:w="3119" w:type="dxa"/>
            <w:vAlign w:val="center"/>
          </w:tcPr>
          <w:p w14:paraId="75D0031F" w14:textId="77777777" w:rsidR="00C066B1" w:rsidRDefault="00C066B1" w:rsidP="006D3C66">
            <w:pPr>
              <w:jc w:val="center"/>
              <w:rPr>
                <w:b/>
              </w:rPr>
            </w:pPr>
            <w:r>
              <w:rPr>
                <w:b/>
              </w:rPr>
              <w:t>PARUTION DVE</w:t>
            </w:r>
            <w:r w:rsidRPr="00C902CA">
              <w:rPr>
                <w:b/>
              </w:rPr>
              <w:t> :</w:t>
            </w:r>
          </w:p>
          <w:p w14:paraId="4814AD2E" w14:textId="77777777" w:rsidR="00C066B1" w:rsidRPr="00C902CA" w:rsidRDefault="00C066B1" w:rsidP="006D3C66">
            <w:pPr>
              <w:jc w:val="center"/>
              <w:rPr>
                <w:b/>
              </w:rPr>
            </w:pPr>
            <w:r>
              <w:rPr>
                <w:b/>
              </w:rPr>
              <w:t>………… / ………… / ……………………</w:t>
            </w:r>
          </w:p>
        </w:tc>
      </w:tr>
      <w:tr w:rsidR="00C066B1" w14:paraId="7E96BDC6" w14:textId="77777777" w:rsidTr="006D3C66">
        <w:trPr>
          <w:trHeight w:val="487"/>
        </w:trPr>
        <w:tc>
          <w:tcPr>
            <w:tcW w:w="5355" w:type="dxa"/>
            <w:gridSpan w:val="2"/>
            <w:vAlign w:val="center"/>
          </w:tcPr>
          <w:p w14:paraId="4CEFDF7B" w14:textId="77777777" w:rsidR="00C066B1" w:rsidRDefault="00D618BB" w:rsidP="006D3C66">
            <w:r w:rsidRPr="00C902CA">
              <w:rPr>
                <w:b/>
              </w:rPr>
              <w:t xml:space="preserve">DATE </w:t>
            </w:r>
            <w:r>
              <w:rPr>
                <w:b/>
              </w:rPr>
              <w:t>DE LA LISTE D’APTITUDE :</w:t>
            </w:r>
          </w:p>
        </w:tc>
        <w:tc>
          <w:tcPr>
            <w:tcW w:w="5419" w:type="dxa"/>
            <w:gridSpan w:val="2"/>
          </w:tcPr>
          <w:p w14:paraId="295D6274" w14:textId="77777777" w:rsidR="00C066B1" w:rsidRDefault="00D618BB" w:rsidP="00D618BB">
            <w:pPr>
              <w:spacing w:before="100"/>
            </w:pPr>
            <w:r>
              <w:rPr>
                <w:b/>
              </w:rPr>
              <w:t xml:space="preserve">CDG ORGANISATEUR </w:t>
            </w:r>
            <w:r w:rsidRPr="00A97333">
              <w:rPr>
                <w:i/>
                <w:sz w:val="20"/>
                <w:szCs w:val="20"/>
              </w:rPr>
              <w:t>(joindre attestation)</w:t>
            </w:r>
            <w:r>
              <w:rPr>
                <w:b/>
              </w:rPr>
              <w:t> :</w:t>
            </w:r>
          </w:p>
        </w:tc>
      </w:tr>
      <w:tr w:rsidR="00D618BB" w14:paraId="1EE62FF5" w14:textId="77777777" w:rsidTr="006D3C66">
        <w:trPr>
          <w:trHeight w:val="487"/>
        </w:trPr>
        <w:tc>
          <w:tcPr>
            <w:tcW w:w="5355" w:type="dxa"/>
            <w:gridSpan w:val="2"/>
            <w:vAlign w:val="center"/>
          </w:tcPr>
          <w:p w14:paraId="77FB59A0" w14:textId="77777777" w:rsidR="00D618BB" w:rsidRDefault="00D618BB" w:rsidP="00D618BB">
            <w:r w:rsidRPr="00C902CA">
              <w:rPr>
                <w:b/>
              </w:rPr>
              <w:t>DUREE HEBDOMADAIRE :</w:t>
            </w:r>
            <w:r>
              <w:t xml:space="preserve">                             /35</w:t>
            </w:r>
            <w:r w:rsidRPr="00C902CA">
              <w:rPr>
                <w:vertAlign w:val="superscript"/>
              </w:rPr>
              <w:t>ème</w:t>
            </w:r>
          </w:p>
        </w:tc>
        <w:tc>
          <w:tcPr>
            <w:tcW w:w="5419" w:type="dxa"/>
            <w:gridSpan w:val="2"/>
          </w:tcPr>
          <w:p w14:paraId="00AA4358" w14:textId="77777777" w:rsidR="00D618BB" w:rsidRDefault="00D618BB" w:rsidP="00D618BB">
            <w:pPr>
              <w:spacing w:before="100"/>
            </w:pPr>
            <w:r w:rsidRPr="00C902CA">
              <w:rPr>
                <w:b/>
              </w:rPr>
              <w:t xml:space="preserve">DATE </w:t>
            </w:r>
            <w:r>
              <w:rPr>
                <w:b/>
              </w:rPr>
              <w:t>DE NOMINATION :</w:t>
            </w:r>
          </w:p>
        </w:tc>
      </w:tr>
    </w:tbl>
    <w:p w14:paraId="7FCA8B30" w14:textId="77777777" w:rsidR="00C066B1" w:rsidRDefault="00C066B1" w:rsidP="0019085E">
      <w:pPr>
        <w:spacing w:after="0"/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5355"/>
        <w:gridCol w:w="5419"/>
      </w:tblGrid>
      <w:tr w:rsidR="00C066B1" w14:paraId="0648CFB4" w14:textId="77777777" w:rsidTr="00C066B1">
        <w:trPr>
          <w:trHeight w:val="446"/>
        </w:trPr>
        <w:tc>
          <w:tcPr>
            <w:tcW w:w="10774" w:type="dxa"/>
            <w:gridSpan w:val="2"/>
            <w:shd w:val="clear" w:color="auto" w:fill="D9D9D9" w:themeFill="background1" w:themeFillShade="D9"/>
            <w:vAlign w:val="center"/>
          </w:tcPr>
          <w:p w14:paraId="184ABD31" w14:textId="77777777" w:rsidR="00C066B1" w:rsidRPr="00C066B1" w:rsidRDefault="00C066B1" w:rsidP="006D3C66">
            <w:pPr>
              <w:jc w:val="center"/>
              <w:rPr>
                <w:b/>
                <w:sz w:val="28"/>
                <w:szCs w:val="28"/>
              </w:rPr>
            </w:pPr>
            <w:r w:rsidRPr="00C066B1">
              <w:rPr>
                <w:b/>
                <w:sz w:val="28"/>
                <w:szCs w:val="28"/>
              </w:rPr>
              <w:t>AGENT</w:t>
            </w:r>
          </w:p>
        </w:tc>
      </w:tr>
      <w:tr w:rsidR="00C066B1" w14:paraId="640FE333" w14:textId="77777777" w:rsidTr="00C066B1">
        <w:trPr>
          <w:trHeight w:val="481"/>
        </w:trPr>
        <w:tc>
          <w:tcPr>
            <w:tcW w:w="5355" w:type="dxa"/>
            <w:tcBorders>
              <w:top w:val="single" w:sz="4" w:space="0" w:color="auto"/>
            </w:tcBorders>
            <w:vAlign w:val="center"/>
          </w:tcPr>
          <w:p w14:paraId="3254EA22" w14:textId="77777777" w:rsidR="00C066B1" w:rsidRPr="00C902CA" w:rsidRDefault="00C066B1" w:rsidP="006D3C66">
            <w:pPr>
              <w:rPr>
                <w:b/>
              </w:rPr>
            </w:pPr>
            <w:r w:rsidRPr="00C902CA">
              <w:rPr>
                <w:b/>
              </w:rPr>
              <w:t>NOM D’USAGE :</w:t>
            </w:r>
          </w:p>
        </w:tc>
        <w:tc>
          <w:tcPr>
            <w:tcW w:w="5419" w:type="dxa"/>
            <w:tcBorders>
              <w:top w:val="single" w:sz="4" w:space="0" w:color="auto"/>
            </w:tcBorders>
            <w:vAlign w:val="center"/>
          </w:tcPr>
          <w:p w14:paraId="7EA6E799" w14:textId="77777777" w:rsidR="00C066B1" w:rsidRPr="00C902CA" w:rsidRDefault="00C066B1" w:rsidP="006D3C66">
            <w:pPr>
              <w:rPr>
                <w:b/>
              </w:rPr>
            </w:pPr>
            <w:r w:rsidRPr="00C902CA">
              <w:rPr>
                <w:b/>
              </w:rPr>
              <w:t>NOM PATRONYMIQUE :</w:t>
            </w:r>
          </w:p>
        </w:tc>
      </w:tr>
      <w:tr w:rsidR="00C066B1" w14:paraId="6C80DF7D" w14:textId="77777777" w:rsidTr="00C066B1">
        <w:trPr>
          <w:trHeight w:val="475"/>
        </w:trPr>
        <w:tc>
          <w:tcPr>
            <w:tcW w:w="5355" w:type="dxa"/>
            <w:vAlign w:val="center"/>
          </w:tcPr>
          <w:p w14:paraId="508BF6DD" w14:textId="77777777" w:rsidR="00C066B1" w:rsidRPr="00C902CA" w:rsidRDefault="00C066B1" w:rsidP="006D3C66">
            <w:pPr>
              <w:rPr>
                <w:b/>
              </w:rPr>
            </w:pPr>
            <w:r w:rsidRPr="00C902CA">
              <w:rPr>
                <w:b/>
              </w:rPr>
              <w:t>PRENOM :</w:t>
            </w:r>
          </w:p>
        </w:tc>
        <w:tc>
          <w:tcPr>
            <w:tcW w:w="5419" w:type="dxa"/>
            <w:vAlign w:val="center"/>
          </w:tcPr>
          <w:p w14:paraId="248A663C" w14:textId="77777777" w:rsidR="00C066B1" w:rsidRDefault="00C066B1" w:rsidP="006D3C66">
            <w:r w:rsidRPr="00C902CA">
              <w:rPr>
                <w:b/>
              </w:rPr>
              <w:t>DATE DE NAISSANCE</w:t>
            </w:r>
            <w:r>
              <w:rPr>
                <w:b/>
              </w:rPr>
              <w:t> :</w:t>
            </w:r>
            <w:r w:rsidRPr="00C902CA">
              <w:rPr>
                <w:b/>
              </w:rPr>
              <w:t> </w:t>
            </w:r>
            <w:r>
              <w:rPr>
                <w:b/>
              </w:rPr>
              <w:t>………… / ………… / ……………………</w:t>
            </w:r>
          </w:p>
        </w:tc>
      </w:tr>
      <w:tr w:rsidR="00C066B1" w14:paraId="61A145D1" w14:textId="77777777" w:rsidTr="006D3C66">
        <w:trPr>
          <w:trHeight w:val="316"/>
        </w:trPr>
        <w:tc>
          <w:tcPr>
            <w:tcW w:w="10774" w:type="dxa"/>
            <w:gridSpan w:val="2"/>
          </w:tcPr>
          <w:p w14:paraId="270ABA7E" w14:textId="77777777" w:rsidR="00C066B1" w:rsidRPr="00C902CA" w:rsidRDefault="00C066B1" w:rsidP="006D3C66">
            <w:pPr>
              <w:ind w:left="2832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   Féminin                                                  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  Masculin</w:t>
            </w:r>
          </w:p>
        </w:tc>
      </w:tr>
    </w:tbl>
    <w:p w14:paraId="03005F29" w14:textId="77777777" w:rsidR="00C066B1" w:rsidRPr="009E3D0B" w:rsidRDefault="00C066B1" w:rsidP="00C066B1">
      <w:pPr>
        <w:spacing w:after="0"/>
      </w:pPr>
    </w:p>
    <w:p w14:paraId="404F6184" w14:textId="77777777" w:rsidR="00FC30F3" w:rsidRPr="00DC4836" w:rsidRDefault="00FC30F3" w:rsidP="00706D03">
      <w:pPr>
        <w:spacing w:after="0"/>
      </w:pPr>
    </w:p>
    <w:tbl>
      <w:tblPr>
        <w:tblStyle w:val="Grilledutableau"/>
        <w:tblW w:w="10774" w:type="dxa"/>
        <w:tblInd w:w="-856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774"/>
      </w:tblGrid>
      <w:tr w:rsidR="00FC30F3" w14:paraId="44076F80" w14:textId="77777777" w:rsidTr="009E3D0B">
        <w:tc>
          <w:tcPr>
            <w:tcW w:w="10774" w:type="dxa"/>
            <w:shd w:val="clear" w:color="auto" w:fill="D9D9D9" w:themeFill="background1" w:themeFillShade="D9"/>
          </w:tcPr>
          <w:p w14:paraId="405CD295" w14:textId="77777777" w:rsidR="00FC30F3" w:rsidRPr="00D618BB" w:rsidRDefault="00C066B1" w:rsidP="00D618BB">
            <w:pPr>
              <w:jc w:val="center"/>
              <w:rPr>
                <w:b/>
                <w:sz w:val="28"/>
                <w:szCs w:val="28"/>
              </w:rPr>
            </w:pPr>
            <w:r w:rsidRPr="009E3D0B">
              <w:rPr>
                <w:b/>
                <w:sz w:val="28"/>
                <w:szCs w:val="28"/>
              </w:rPr>
              <w:t xml:space="preserve">1/ REPRISE DES SERVICES PUBLICS </w:t>
            </w:r>
            <w:r w:rsidR="00FC30F3" w:rsidRPr="009E3D0B">
              <w:rPr>
                <w:b/>
                <w:sz w:val="28"/>
                <w:szCs w:val="28"/>
              </w:rPr>
              <w:t>SERVICES D’AGENT PUBLIC </w:t>
            </w:r>
            <w:r w:rsidR="0019085E" w:rsidRPr="009E3D0B">
              <w:rPr>
                <w:b/>
                <w:sz w:val="28"/>
                <w:szCs w:val="28"/>
              </w:rPr>
              <w:t xml:space="preserve">+ MILITAIRE </w:t>
            </w:r>
            <w:r w:rsidR="00D618BB">
              <w:rPr>
                <w:i/>
                <w:sz w:val="28"/>
                <w:szCs w:val="28"/>
              </w:rPr>
              <w:t>(art. 5-II</w:t>
            </w:r>
            <w:r w:rsidR="00FC30F3" w:rsidRPr="009E3D0B">
              <w:rPr>
                <w:i/>
                <w:sz w:val="28"/>
                <w:szCs w:val="28"/>
              </w:rPr>
              <w:t>)</w:t>
            </w:r>
            <w:r w:rsidR="00FC30F3" w:rsidRPr="009E3D0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C4D6561" w14:textId="77777777" w:rsidR="00C066B1" w:rsidRPr="00D618BB" w:rsidRDefault="0019085E" w:rsidP="00D618BB">
      <w:pPr>
        <w:tabs>
          <w:tab w:val="left" w:pos="5760"/>
        </w:tabs>
        <w:spacing w:after="0" w:line="240" w:lineRule="auto"/>
        <w:ind w:left="-680"/>
        <w:jc w:val="center"/>
        <w:rPr>
          <w:b/>
          <w:sz w:val="18"/>
          <w:szCs w:val="18"/>
        </w:rPr>
      </w:pPr>
      <w:r w:rsidRPr="00423B6A">
        <w:rPr>
          <w:i/>
          <w:sz w:val="18"/>
          <w:szCs w:val="18"/>
        </w:rPr>
        <w:t>Tous les services de droit public, en tant qu</w:t>
      </w:r>
      <w:r>
        <w:rPr>
          <w:i/>
          <w:sz w:val="18"/>
          <w:szCs w:val="18"/>
        </w:rPr>
        <w:t>’agent public contractuel, ancien</w:t>
      </w:r>
      <w:r w:rsidRPr="00423B6A">
        <w:rPr>
          <w:i/>
          <w:sz w:val="18"/>
          <w:szCs w:val="18"/>
        </w:rPr>
        <w:t xml:space="preserve"> fonctionnaire civil,</w:t>
      </w:r>
      <w:r>
        <w:rPr>
          <w:i/>
          <w:sz w:val="18"/>
          <w:szCs w:val="18"/>
        </w:rPr>
        <w:t xml:space="preserve"> ancien militaire ne réunissant pas les conditions prévues aux articles L. 4139-1, L. 4139-2, L. 4139-3 du code de la défense ou agent d’un</w:t>
      </w:r>
      <w:r w:rsidRPr="00423B6A">
        <w:rPr>
          <w:i/>
          <w:sz w:val="18"/>
          <w:szCs w:val="18"/>
        </w:rPr>
        <w:t>e organisation internationale intergouvernementale.</w:t>
      </w:r>
    </w:p>
    <w:tbl>
      <w:tblPr>
        <w:tblStyle w:val="Grilledutableau1"/>
        <w:tblW w:w="10819" w:type="dxa"/>
        <w:tblInd w:w="-856" w:type="dxa"/>
        <w:tblLook w:val="04A0" w:firstRow="1" w:lastRow="0" w:firstColumn="1" w:lastColumn="0" w:noHBand="0" w:noVBand="1"/>
      </w:tblPr>
      <w:tblGrid>
        <w:gridCol w:w="3261"/>
        <w:gridCol w:w="3969"/>
        <w:gridCol w:w="3589"/>
      </w:tblGrid>
      <w:tr w:rsidR="00D618BB" w:rsidRPr="00D618BB" w14:paraId="6FFCD80C" w14:textId="77777777" w:rsidTr="00821FD1">
        <w:trPr>
          <w:trHeight w:val="574"/>
        </w:trPr>
        <w:tc>
          <w:tcPr>
            <w:tcW w:w="3261" w:type="dxa"/>
            <w:vAlign w:val="center"/>
          </w:tcPr>
          <w:p w14:paraId="703718F2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D618BB">
              <w:rPr>
                <w:b/>
                <w:sz w:val="20"/>
                <w:szCs w:val="20"/>
              </w:rPr>
              <w:t>EMPLOYEUR</w:t>
            </w:r>
          </w:p>
        </w:tc>
        <w:tc>
          <w:tcPr>
            <w:tcW w:w="3969" w:type="dxa"/>
            <w:vAlign w:val="center"/>
          </w:tcPr>
          <w:p w14:paraId="0CC4EC89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D618BB">
              <w:rPr>
                <w:b/>
                <w:sz w:val="20"/>
                <w:szCs w:val="20"/>
              </w:rPr>
              <w:t>PERIODE(S) DE TRAVAIL</w:t>
            </w:r>
          </w:p>
        </w:tc>
        <w:tc>
          <w:tcPr>
            <w:tcW w:w="3589" w:type="dxa"/>
          </w:tcPr>
          <w:p w14:paraId="79B2F78B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i/>
                <w:sz w:val="18"/>
                <w:szCs w:val="18"/>
              </w:rPr>
            </w:pPr>
            <w:r w:rsidRPr="00D618BB">
              <w:rPr>
                <w:i/>
                <w:sz w:val="18"/>
                <w:szCs w:val="18"/>
              </w:rPr>
              <w:t>(Pas de conversion en équivalent temps plein)</w:t>
            </w:r>
          </w:p>
          <w:p w14:paraId="61CF7D0A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D618BB">
              <w:rPr>
                <w:b/>
                <w:sz w:val="20"/>
                <w:szCs w:val="20"/>
              </w:rPr>
              <w:t>DUREE</w:t>
            </w:r>
          </w:p>
        </w:tc>
      </w:tr>
      <w:tr w:rsidR="00D618BB" w:rsidRPr="00D618BB" w14:paraId="750CE088" w14:textId="77777777" w:rsidTr="00821FD1">
        <w:trPr>
          <w:trHeight w:val="574"/>
        </w:trPr>
        <w:tc>
          <w:tcPr>
            <w:tcW w:w="3261" w:type="dxa"/>
            <w:vAlign w:val="center"/>
          </w:tcPr>
          <w:p w14:paraId="51F94862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35AB389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9" w:type="dxa"/>
          </w:tcPr>
          <w:p w14:paraId="29A68A1A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D618BB" w:rsidRPr="00D618BB" w14:paraId="41D430C1" w14:textId="77777777" w:rsidTr="00821FD1">
        <w:trPr>
          <w:trHeight w:val="574"/>
        </w:trPr>
        <w:tc>
          <w:tcPr>
            <w:tcW w:w="3261" w:type="dxa"/>
          </w:tcPr>
          <w:p w14:paraId="0A0EC07D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72FB3148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9" w:type="dxa"/>
          </w:tcPr>
          <w:p w14:paraId="299E8800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618BB" w:rsidRPr="00D618BB" w14:paraId="2C3BC018" w14:textId="77777777" w:rsidTr="00821FD1">
        <w:trPr>
          <w:trHeight w:val="574"/>
        </w:trPr>
        <w:tc>
          <w:tcPr>
            <w:tcW w:w="3261" w:type="dxa"/>
          </w:tcPr>
          <w:p w14:paraId="045F4444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55CAAA9C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9" w:type="dxa"/>
          </w:tcPr>
          <w:p w14:paraId="5B000E91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618BB" w:rsidRPr="00D618BB" w14:paraId="2617EABC" w14:textId="77777777" w:rsidTr="00821FD1">
        <w:trPr>
          <w:trHeight w:val="574"/>
        </w:trPr>
        <w:tc>
          <w:tcPr>
            <w:tcW w:w="3261" w:type="dxa"/>
          </w:tcPr>
          <w:p w14:paraId="0B453662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440306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9" w:type="dxa"/>
          </w:tcPr>
          <w:p w14:paraId="4134EA93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618BB" w:rsidRPr="00D618BB" w14:paraId="3C16702A" w14:textId="77777777" w:rsidTr="00821FD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7230" w:type="dxa"/>
          <w:trHeight w:val="643"/>
        </w:trPr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642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D618BB">
              <w:rPr>
                <w:b/>
                <w:sz w:val="20"/>
                <w:szCs w:val="20"/>
              </w:rPr>
              <w:t>TOTAL</w:t>
            </w:r>
          </w:p>
          <w:p w14:paraId="361E1B9F" w14:textId="77777777" w:rsidR="00D618BB" w:rsidRPr="00D618BB" w:rsidRDefault="00D618BB" w:rsidP="00D618BB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  <w:r w:rsidRPr="00D618BB">
              <w:rPr>
                <w:b/>
                <w:sz w:val="20"/>
                <w:szCs w:val="20"/>
              </w:rPr>
              <w:t>…   an(s)    …   mois    …  jour(s)</w:t>
            </w:r>
          </w:p>
        </w:tc>
      </w:tr>
    </w:tbl>
    <w:p w14:paraId="43D9C716" w14:textId="77777777" w:rsidR="00C066B1" w:rsidRDefault="00C066B1">
      <w:pPr>
        <w:rPr>
          <w:b/>
        </w:rPr>
      </w:pPr>
      <w:r>
        <w:rPr>
          <w:b/>
        </w:rPr>
        <w:br w:type="page"/>
      </w:r>
    </w:p>
    <w:tbl>
      <w:tblPr>
        <w:tblStyle w:val="Grilledutableau"/>
        <w:tblW w:w="10774" w:type="dxa"/>
        <w:tblInd w:w="-856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774"/>
      </w:tblGrid>
      <w:tr w:rsidR="006A7DF2" w14:paraId="5B67F8F3" w14:textId="77777777" w:rsidTr="009E3D0B">
        <w:tc>
          <w:tcPr>
            <w:tcW w:w="10774" w:type="dxa"/>
            <w:shd w:val="clear" w:color="auto" w:fill="D9D9D9" w:themeFill="background1" w:themeFillShade="D9"/>
          </w:tcPr>
          <w:p w14:paraId="14B769F1" w14:textId="77777777" w:rsidR="006A7DF2" w:rsidRPr="00D618BB" w:rsidRDefault="009E3D0B" w:rsidP="00D618BB">
            <w:pPr>
              <w:ind w:left="-101"/>
              <w:jc w:val="center"/>
              <w:rPr>
                <w:i/>
                <w:sz w:val="28"/>
                <w:szCs w:val="28"/>
              </w:rPr>
            </w:pPr>
            <w:r w:rsidRPr="009E3D0B">
              <w:rPr>
                <w:b/>
                <w:sz w:val="28"/>
                <w:szCs w:val="28"/>
              </w:rPr>
              <w:lastRenderedPageBreak/>
              <w:t xml:space="preserve">2/ REPRISE DES SERVICES PRIVES </w:t>
            </w:r>
            <w:r w:rsidR="006A7DF2" w:rsidRPr="009E3D0B">
              <w:rPr>
                <w:b/>
                <w:sz w:val="28"/>
                <w:szCs w:val="28"/>
              </w:rPr>
              <w:t>SERVICES DE SALARIE DE DROIT PRIVE</w:t>
            </w:r>
            <w:r w:rsidR="00DC4836">
              <w:rPr>
                <w:b/>
                <w:sz w:val="28"/>
                <w:szCs w:val="28"/>
              </w:rPr>
              <w:t xml:space="preserve"> </w:t>
            </w:r>
            <w:r w:rsidR="0019085E" w:rsidRPr="009E3D0B">
              <w:rPr>
                <w:i/>
                <w:sz w:val="28"/>
                <w:szCs w:val="28"/>
              </w:rPr>
              <w:t>(art. 6-</w:t>
            </w:r>
            <w:r w:rsidR="00D618BB">
              <w:rPr>
                <w:i/>
                <w:sz w:val="28"/>
                <w:szCs w:val="28"/>
              </w:rPr>
              <w:t>II</w:t>
            </w:r>
            <w:r w:rsidR="000A5370">
              <w:rPr>
                <w:i/>
                <w:sz w:val="28"/>
                <w:szCs w:val="28"/>
              </w:rPr>
              <w:t xml:space="preserve">) </w:t>
            </w:r>
          </w:p>
        </w:tc>
      </w:tr>
    </w:tbl>
    <w:p w14:paraId="3EC6572C" w14:textId="77777777" w:rsidR="00D618BB" w:rsidRPr="00D618BB" w:rsidRDefault="0019085E" w:rsidP="00D618BB">
      <w:pPr>
        <w:tabs>
          <w:tab w:val="left" w:pos="5760"/>
        </w:tabs>
        <w:spacing w:after="0" w:line="240" w:lineRule="auto"/>
        <w:rPr>
          <w:b/>
          <w:sz w:val="18"/>
          <w:szCs w:val="18"/>
        </w:rPr>
      </w:pPr>
      <w:r>
        <w:rPr>
          <w:i/>
          <w:sz w:val="18"/>
          <w:szCs w:val="18"/>
        </w:rPr>
        <w:t>Activités professionnelles accomplies sous un régime juridique autre que celui d’agent public, en qualité de salarié ou dans une administration (CES/CEC/CAE/contrat d’apprentissage/contrat d’avenir…)</w:t>
      </w:r>
    </w:p>
    <w:tbl>
      <w:tblPr>
        <w:tblStyle w:val="Grilledutableau"/>
        <w:tblW w:w="10819" w:type="dxa"/>
        <w:tblInd w:w="-856" w:type="dxa"/>
        <w:tblLook w:val="04A0" w:firstRow="1" w:lastRow="0" w:firstColumn="1" w:lastColumn="0" w:noHBand="0" w:noVBand="1"/>
      </w:tblPr>
      <w:tblGrid>
        <w:gridCol w:w="3261"/>
        <w:gridCol w:w="3969"/>
        <w:gridCol w:w="3589"/>
      </w:tblGrid>
      <w:tr w:rsidR="00D618BB" w14:paraId="36B1C4B3" w14:textId="77777777" w:rsidTr="00821FD1">
        <w:trPr>
          <w:trHeight w:val="574"/>
        </w:trPr>
        <w:tc>
          <w:tcPr>
            <w:tcW w:w="3261" w:type="dxa"/>
            <w:vAlign w:val="center"/>
          </w:tcPr>
          <w:p w14:paraId="5A0B051B" w14:textId="77777777" w:rsidR="00D618BB" w:rsidRPr="00FC30F3" w:rsidRDefault="00D618BB" w:rsidP="00821FD1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 w:rsidRPr="00FC30F3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MPLOYEUR</w:t>
            </w:r>
          </w:p>
        </w:tc>
        <w:tc>
          <w:tcPr>
            <w:tcW w:w="3969" w:type="dxa"/>
            <w:vAlign w:val="center"/>
          </w:tcPr>
          <w:p w14:paraId="73CFB9A4" w14:textId="77777777" w:rsidR="00D618BB" w:rsidRPr="00FC30F3" w:rsidRDefault="00D618BB" w:rsidP="00821FD1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PERIODE(S) DE TRAVAIL</w:t>
            </w:r>
          </w:p>
        </w:tc>
        <w:tc>
          <w:tcPr>
            <w:tcW w:w="3589" w:type="dxa"/>
          </w:tcPr>
          <w:p w14:paraId="0311CACF" w14:textId="77777777" w:rsidR="00D618BB" w:rsidRPr="00FC30F3" w:rsidRDefault="00D618BB" w:rsidP="00821FD1">
            <w:pPr>
              <w:tabs>
                <w:tab w:val="left" w:pos="5760"/>
              </w:tabs>
              <w:jc w:val="center"/>
              <w:rPr>
                <w:i/>
                <w:sz w:val="18"/>
                <w:szCs w:val="18"/>
              </w:rPr>
            </w:pPr>
            <w:r w:rsidRPr="00FC30F3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Pas de conversion en équivalent temps plein</w:t>
            </w:r>
            <w:r w:rsidRPr="00FC30F3">
              <w:rPr>
                <w:i/>
                <w:sz w:val="18"/>
                <w:szCs w:val="18"/>
              </w:rPr>
              <w:t>)</w:t>
            </w:r>
          </w:p>
          <w:p w14:paraId="5C9E0EFC" w14:textId="77777777" w:rsidR="00D618BB" w:rsidRPr="00FC30F3" w:rsidRDefault="00D618BB" w:rsidP="00821FD1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DUREE</w:t>
            </w:r>
          </w:p>
        </w:tc>
      </w:tr>
      <w:tr w:rsidR="00D618BB" w14:paraId="1C1B1C03" w14:textId="77777777" w:rsidTr="00821FD1">
        <w:trPr>
          <w:trHeight w:val="574"/>
        </w:trPr>
        <w:tc>
          <w:tcPr>
            <w:tcW w:w="3261" w:type="dxa"/>
            <w:vAlign w:val="center"/>
          </w:tcPr>
          <w:p w14:paraId="5CD3C7C4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3A381A5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9" w:type="dxa"/>
          </w:tcPr>
          <w:p w14:paraId="72B16FCE" w14:textId="77777777" w:rsidR="00D618BB" w:rsidRPr="00FC30F3" w:rsidRDefault="00D618BB" w:rsidP="00821FD1">
            <w:pPr>
              <w:tabs>
                <w:tab w:val="left" w:pos="5760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D618BB" w14:paraId="207F2895" w14:textId="77777777" w:rsidTr="00821FD1">
        <w:trPr>
          <w:trHeight w:val="574"/>
        </w:trPr>
        <w:tc>
          <w:tcPr>
            <w:tcW w:w="3261" w:type="dxa"/>
            <w:vAlign w:val="center"/>
          </w:tcPr>
          <w:p w14:paraId="570E6166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DBB7CBD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9" w:type="dxa"/>
          </w:tcPr>
          <w:p w14:paraId="7CAD5412" w14:textId="77777777" w:rsidR="00D618BB" w:rsidRPr="00FC30F3" w:rsidRDefault="00D618BB" w:rsidP="00821FD1">
            <w:pPr>
              <w:tabs>
                <w:tab w:val="left" w:pos="5760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D618BB" w14:paraId="7FD0117A" w14:textId="77777777" w:rsidTr="00821FD1">
        <w:trPr>
          <w:trHeight w:val="574"/>
        </w:trPr>
        <w:tc>
          <w:tcPr>
            <w:tcW w:w="3261" w:type="dxa"/>
          </w:tcPr>
          <w:p w14:paraId="4944A14A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68EC6075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9" w:type="dxa"/>
          </w:tcPr>
          <w:p w14:paraId="4F3D5AC5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618BB" w14:paraId="461D7DBC" w14:textId="77777777" w:rsidTr="00821FD1">
        <w:trPr>
          <w:trHeight w:val="574"/>
        </w:trPr>
        <w:tc>
          <w:tcPr>
            <w:tcW w:w="3261" w:type="dxa"/>
          </w:tcPr>
          <w:p w14:paraId="6C3B7452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EA697F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89" w:type="dxa"/>
          </w:tcPr>
          <w:p w14:paraId="1EDE02C8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618BB" w14:paraId="01777A24" w14:textId="77777777" w:rsidTr="00821FD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7230" w:type="dxa"/>
          <w:trHeight w:val="643"/>
        </w:trPr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F48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  <w:p w14:paraId="25532321" w14:textId="77777777" w:rsidR="00D618BB" w:rsidRDefault="00D618BB" w:rsidP="00821FD1">
            <w:pPr>
              <w:tabs>
                <w:tab w:val="left" w:pos="57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…   an(s)    …   mois    …  jour(s)</w:t>
            </w:r>
          </w:p>
        </w:tc>
      </w:tr>
    </w:tbl>
    <w:p w14:paraId="5F955FB0" w14:textId="77777777" w:rsidR="00D618BB" w:rsidRDefault="00D618BB" w:rsidP="00FF7554">
      <w:pPr>
        <w:spacing w:after="0"/>
      </w:pPr>
    </w:p>
    <w:p w14:paraId="0084CE04" w14:textId="77777777" w:rsidR="00D618BB" w:rsidRPr="00DC4836" w:rsidRDefault="00D618BB" w:rsidP="00FF7554">
      <w:pPr>
        <w:spacing w:after="0"/>
      </w:pPr>
    </w:p>
    <w:tbl>
      <w:tblPr>
        <w:tblStyle w:val="Grilledutableau"/>
        <w:tblW w:w="10774" w:type="dxa"/>
        <w:tblInd w:w="-856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774"/>
      </w:tblGrid>
      <w:tr w:rsidR="00DC4836" w14:paraId="0DDF9F31" w14:textId="77777777" w:rsidTr="006D3C66">
        <w:tc>
          <w:tcPr>
            <w:tcW w:w="10774" w:type="dxa"/>
            <w:shd w:val="clear" w:color="auto" w:fill="D9D9D9" w:themeFill="background1" w:themeFillShade="D9"/>
          </w:tcPr>
          <w:p w14:paraId="01E01DB0" w14:textId="77777777" w:rsidR="00DC4836" w:rsidRPr="00302893" w:rsidRDefault="00DC4836" w:rsidP="00302893">
            <w:pPr>
              <w:ind w:left="-101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3/ REPRISE DE LA DUREE EFFECTIVE DU SERVICE NATIONAL/SERVICE CIVIQUE OU DU VOLONTARIAT INTERNATIONAL </w:t>
            </w:r>
            <w:r w:rsidRPr="009E3D0B">
              <w:rPr>
                <w:i/>
                <w:sz w:val="28"/>
                <w:szCs w:val="28"/>
              </w:rPr>
              <w:t xml:space="preserve">(art. </w:t>
            </w:r>
            <w:r>
              <w:rPr>
                <w:i/>
                <w:sz w:val="28"/>
                <w:szCs w:val="28"/>
              </w:rPr>
              <w:t xml:space="preserve">10) </w:t>
            </w:r>
          </w:p>
        </w:tc>
      </w:tr>
    </w:tbl>
    <w:p w14:paraId="56EAC6E5" w14:textId="77777777" w:rsidR="00DC4836" w:rsidRDefault="00DC4836" w:rsidP="00FF7554">
      <w:pPr>
        <w:spacing w:after="0"/>
      </w:pPr>
    </w:p>
    <w:tbl>
      <w:tblPr>
        <w:tblStyle w:val="Grilledutableau"/>
        <w:tblW w:w="10819" w:type="dxa"/>
        <w:tblInd w:w="-856" w:type="dxa"/>
        <w:tblLook w:val="04A0" w:firstRow="1" w:lastRow="0" w:firstColumn="1" w:lastColumn="0" w:noHBand="0" w:noVBand="1"/>
      </w:tblPr>
      <w:tblGrid>
        <w:gridCol w:w="2269"/>
        <w:gridCol w:w="8550"/>
      </w:tblGrid>
      <w:tr w:rsidR="00DC4836" w14:paraId="0F235285" w14:textId="77777777" w:rsidTr="00DC4836">
        <w:trPr>
          <w:trHeight w:val="574"/>
        </w:trPr>
        <w:tc>
          <w:tcPr>
            <w:tcW w:w="2269" w:type="dxa"/>
            <w:vAlign w:val="center"/>
          </w:tcPr>
          <w:p w14:paraId="07DD1134" w14:textId="77777777" w:rsidR="00DC4836" w:rsidRPr="00DC4836" w:rsidRDefault="00DC4836" w:rsidP="006D3C66">
            <w:pPr>
              <w:tabs>
                <w:tab w:val="left" w:pos="5760"/>
              </w:tabs>
              <w:jc w:val="center"/>
              <w:rPr>
                <w:b/>
              </w:rPr>
            </w:pPr>
            <w:bookmarkStart w:id="0" w:name="_Hlk130136376"/>
            <w:r w:rsidRPr="00DC4836">
              <w:rPr>
                <w:b/>
              </w:rPr>
              <w:t>TOTAL</w:t>
            </w:r>
          </w:p>
        </w:tc>
        <w:tc>
          <w:tcPr>
            <w:tcW w:w="8550" w:type="dxa"/>
            <w:vAlign w:val="center"/>
          </w:tcPr>
          <w:p w14:paraId="46E9B721" w14:textId="77777777" w:rsidR="00DC4836" w:rsidRPr="00DC4836" w:rsidRDefault="00DC4836" w:rsidP="00DC4836">
            <w:pPr>
              <w:jc w:val="center"/>
              <w:rPr>
                <w:b/>
                <w:sz w:val="28"/>
                <w:szCs w:val="28"/>
              </w:rPr>
            </w:pPr>
            <w:r>
              <w:t>…..</w:t>
            </w:r>
            <w:r w:rsidRPr="00272AE9">
              <w:t xml:space="preserve"> an(s)</w:t>
            </w:r>
            <w:r>
              <w:t xml:space="preserve"> </w:t>
            </w:r>
            <w:r w:rsidR="00EE70D8">
              <w:t xml:space="preserve">    </w:t>
            </w:r>
            <w:r>
              <w:t xml:space="preserve">….. </w:t>
            </w:r>
            <w:r w:rsidRPr="00272AE9">
              <w:t>mois</w:t>
            </w:r>
            <w:r w:rsidR="00EE70D8">
              <w:t xml:space="preserve">     </w:t>
            </w:r>
            <w:r w:rsidRPr="00272AE9">
              <w:t xml:space="preserve"> </w:t>
            </w:r>
            <w:r w:rsidR="00EE70D8">
              <w:t>..</w:t>
            </w:r>
            <w:r w:rsidRPr="00272AE9">
              <w:t>… jour(s)</w:t>
            </w:r>
          </w:p>
        </w:tc>
      </w:tr>
      <w:bookmarkEnd w:id="0"/>
    </w:tbl>
    <w:p w14:paraId="59217083" w14:textId="77777777" w:rsidR="00FF7554" w:rsidRDefault="00FF7554" w:rsidP="00A97333">
      <w:pPr>
        <w:spacing w:after="0"/>
      </w:pPr>
    </w:p>
    <w:tbl>
      <w:tblPr>
        <w:tblStyle w:val="Grilledutableau"/>
        <w:tblW w:w="10774" w:type="dxa"/>
        <w:tblInd w:w="-856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774"/>
      </w:tblGrid>
      <w:tr w:rsidR="00302893" w14:paraId="04701D60" w14:textId="77777777" w:rsidTr="00821FD1">
        <w:tc>
          <w:tcPr>
            <w:tcW w:w="10774" w:type="dxa"/>
            <w:shd w:val="clear" w:color="auto" w:fill="D9D9D9" w:themeFill="background1" w:themeFillShade="D9"/>
          </w:tcPr>
          <w:p w14:paraId="72E63445" w14:textId="77777777" w:rsidR="00302893" w:rsidRPr="009E3D0B" w:rsidRDefault="00302893" w:rsidP="0030289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4/ BONIFICATION LAUREATS 3</w:t>
            </w:r>
            <w:r w:rsidRPr="00302893">
              <w:rPr>
                <w:b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sz w:val="28"/>
                <w:szCs w:val="28"/>
              </w:rPr>
              <w:t xml:space="preserve"> CONCOURS </w:t>
            </w:r>
            <w:r>
              <w:rPr>
                <w:i/>
              </w:rPr>
              <w:t>(Art. 7</w:t>
            </w:r>
            <w:r w:rsidRPr="00C209BF">
              <w:rPr>
                <w:i/>
              </w:rPr>
              <w:t>)</w:t>
            </w:r>
          </w:p>
        </w:tc>
      </w:tr>
    </w:tbl>
    <w:p w14:paraId="5C23AB56" w14:textId="77777777" w:rsidR="00302893" w:rsidRDefault="00302893" w:rsidP="00302893">
      <w:pPr>
        <w:spacing w:before="120" w:after="0"/>
        <w:ind w:left="-624"/>
        <w:jc w:val="center"/>
        <w:rPr>
          <w:b/>
          <w:sz w:val="28"/>
          <w:szCs w:val="28"/>
        </w:rPr>
      </w:pPr>
      <w:r w:rsidRPr="008614E9">
        <w:rPr>
          <w:sz w:val="28"/>
          <w:szCs w:val="28"/>
        </w:rPr>
        <w:sym w:font="Wingdings" w:char="F06D"/>
      </w:r>
      <w:r>
        <w:rPr>
          <w:sz w:val="28"/>
          <w:szCs w:val="28"/>
        </w:rPr>
        <w:t xml:space="preserve"> </w:t>
      </w:r>
      <w:r>
        <w:t xml:space="preserve">1 an si services &lt; 9 ans                                    </w:t>
      </w:r>
      <w:r w:rsidRPr="008614E9">
        <w:rPr>
          <w:sz w:val="28"/>
          <w:szCs w:val="28"/>
        </w:rPr>
        <w:sym w:font="Wingdings" w:char="F06D"/>
      </w:r>
      <w:r>
        <w:rPr>
          <w:sz w:val="28"/>
          <w:szCs w:val="28"/>
        </w:rPr>
        <w:t xml:space="preserve"> </w:t>
      </w:r>
      <w:r>
        <w:t>2 ans si services &gt; ou = 9 ans</w:t>
      </w:r>
    </w:p>
    <w:p w14:paraId="5F70FCAC" w14:textId="77777777" w:rsidR="00302893" w:rsidRDefault="00302893" w:rsidP="00A97333">
      <w:pPr>
        <w:spacing w:after="0"/>
        <w:rPr>
          <w:b/>
          <w:sz w:val="28"/>
          <w:szCs w:val="28"/>
        </w:rPr>
      </w:pPr>
    </w:p>
    <w:tbl>
      <w:tblPr>
        <w:tblStyle w:val="Grilledutableau"/>
        <w:tblW w:w="10774" w:type="dxa"/>
        <w:tblInd w:w="-856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774"/>
      </w:tblGrid>
      <w:tr w:rsidR="00DC4836" w14:paraId="163DC8CE" w14:textId="77777777" w:rsidTr="006D3C66">
        <w:tc>
          <w:tcPr>
            <w:tcW w:w="10774" w:type="dxa"/>
            <w:shd w:val="clear" w:color="auto" w:fill="D9D9D9" w:themeFill="background1" w:themeFillShade="D9"/>
          </w:tcPr>
          <w:p w14:paraId="0C9A4B0C" w14:textId="77777777" w:rsidR="00DC4836" w:rsidRPr="009E3D0B" w:rsidRDefault="00DC4836" w:rsidP="006D3C66">
            <w:pPr>
              <w:ind w:left="-101"/>
              <w:jc w:val="center"/>
              <w:rPr>
                <w:sz w:val="24"/>
                <w:szCs w:val="24"/>
              </w:rPr>
            </w:pPr>
            <w:bookmarkStart w:id="1" w:name="_Hlk30507243"/>
            <w:r>
              <w:rPr>
                <w:b/>
                <w:sz w:val="28"/>
                <w:szCs w:val="28"/>
              </w:rPr>
              <w:t xml:space="preserve">CHOIX DU DISPOSITIF LE PLUS FAVORABLE </w:t>
            </w:r>
            <w:r>
              <w:rPr>
                <w:i/>
              </w:rPr>
              <w:t>(Art. 8</w:t>
            </w:r>
            <w:r w:rsidRPr="00C209BF">
              <w:rPr>
                <w:i/>
              </w:rPr>
              <w:t>)</w:t>
            </w:r>
          </w:p>
        </w:tc>
      </w:tr>
    </w:tbl>
    <w:bookmarkEnd w:id="1"/>
    <w:p w14:paraId="5B4D3836" w14:textId="77777777" w:rsidR="00706D03" w:rsidRDefault="00706D03" w:rsidP="00EE70D8">
      <w:pPr>
        <w:tabs>
          <w:tab w:val="left" w:pos="5760"/>
        </w:tabs>
        <w:spacing w:after="0" w:line="240" w:lineRule="auto"/>
        <w:rPr>
          <w:i/>
        </w:rPr>
      </w:pPr>
      <w:r>
        <w:rPr>
          <w:i/>
        </w:rPr>
        <w:t xml:space="preserve">L’agent </w:t>
      </w:r>
      <w:r w:rsidR="00FF7554">
        <w:rPr>
          <w:i/>
        </w:rPr>
        <w:t>dispose</w:t>
      </w:r>
      <w:r>
        <w:rPr>
          <w:i/>
        </w:rPr>
        <w:t xml:space="preserve"> </w:t>
      </w:r>
      <w:r w:rsidR="00FF7554">
        <w:rPr>
          <w:i/>
        </w:rPr>
        <w:t>d’</w:t>
      </w:r>
      <w:r>
        <w:rPr>
          <w:i/>
        </w:rPr>
        <w:t>1 an à compter de la date de nomination stagiaire pour opter entre :</w:t>
      </w:r>
    </w:p>
    <w:p w14:paraId="3C72645B" w14:textId="77777777" w:rsidR="00706D03" w:rsidRDefault="00706D03" w:rsidP="00EE70D8">
      <w:pPr>
        <w:tabs>
          <w:tab w:val="left" w:pos="5760"/>
        </w:tabs>
        <w:spacing w:after="0" w:line="240" w:lineRule="auto"/>
        <w:rPr>
          <w:i/>
        </w:rPr>
      </w:pPr>
    </w:p>
    <w:p w14:paraId="0B80D0C0" w14:textId="6667FCE3" w:rsidR="00FF7554" w:rsidRDefault="00706D03" w:rsidP="00EE70D8">
      <w:pPr>
        <w:tabs>
          <w:tab w:val="left" w:pos="5760"/>
        </w:tabs>
        <w:spacing w:after="0" w:line="240" w:lineRule="auto"/>
        <w:ind w:left="284"/>
      </w:pPr>
      <w:bookmarkStart w:id="2" w:name="_Hlk130135639"/>
      <w:r w:rsidRPr="008614E9">
        <w:rPr>
          <w:sz w:val="28"/>
          <w:szCs w:val="28"/>
        </w:rPr>
        <w:sym w:font="Wingdings" w:char="F06D"/>
      </w:r>
      <w:r w:rsidRPr="008614E9">
        <w:rPr>
          <w:sz w:val="28"/>
          <w:szCs w:val="28"/>
        </w:rPr>
        <w:t xml:space="preserve"> </w:t>
      </w:r>
      <w:r w:rsidR="00EE70D8" w:rsidRPr="00EE70D8">
        <w:rPr>
          <w:b/>
          <w:sz w:val="24"/>
          <w:szCs w:val="24"/>
          <w:bdr w:val="single" w:sz="4" w:space="0" w:color="auto"/>
          <w:shd w:val="clear" w:color="auto" w:fill="D9D9D9" w:themeFill="background1" w:themeFillShade="D9"/>
        </w:rPr>
        <w:t>1 + 3</w:t>
      </w:r>
      <w:r w:rsidR="00E12DBC">
        <w:rPr>
          <w:b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</w:t>
      </w:r>
      <w:r w:rsidR="00EE70D8">
        <w:rPr>
          <w:sz w:val="28"/>
          <w:szCs w:val="28"/>
        </w:rPr>
        <w:t xml:space="preserve"> </w:t>
      </w:r>
      <w:r w:rsidRPr="008614E9">
        <w:t>Reprise des services d’agent public</w:t>
      </w:r>
      <w:r>
        <w:t xml:space="preserve"> + militaire</w:t>
      </w:r>
      <w:r w:rsidR="00FF7554">
        <w:t xml:space="preserve"> + service national</w:t>
      </w:r>
      <w:r w:rsidR="00EE70D8">
        <w:t xml:space="preserve"> </w:t>
      </w:r>
    </w:p>
    <w:p w14:paraId="67D5197C" w14:textId="77777777" w:rsidR="00FF7554" w:rsidRDefault="00FF7554" w:rsidP="00EE70D8">
      <w:pPr>
        <w:tabs>
          <w:tab w:val="left" w:pos="5760"/>
        </w:tabs>
        <w:spacing w:after="0" w:line="240" w:lineRule="auto"/>
        <w:ind w:left="708"/>
      </w:pPr>
      <w:r>
        <w:t xml:space="preserve">soit un total de </w:t>
      </w:r>
      <w:r w:rsidR="00EE70D8">
        <w:t>….</w:t>
      </w:r>
      <w:r>
        <w:t>. ans(s) .</w:t>
      </w:r>
      <w:r w:rsidR="00EE70D8">
        <w:t> ….</w:t>
      </w:r>
      <w:r>
        <w:t xml:space="preserve">. mois </w:t>
      </w:r>
      <w:r w:rsidR="00EE70D8">
        <w:t>….</w:t>
      </w:r>
      <w:r>
        <w:t>. jour(s)</w:t>
      </w:r>
    </w:p>
    <w:p w14:paraId="753F8BAD" w14:textId="77777777" w:rsidR="00EE70D8" w:rsidRDefault="00EE70D8" w:rsidP="004E2481">
      <w:pPr>
        <w:spacing w:after="0" w:line="240" w:lineRule="auto"/>
        <w:ind w:left="567"/>
      </w:pPr>
      <w:r w:rsidRPr="00EE70D8">
        <w:rPr>
          <w:b/>
          <w:i/>
        </w:rPr>
        <w:t>*</w:t>
      </w:r>
      <w:r>
        <w:rPr>
          <w:b/>
          <w:i/>
          <w:u w:val="single"/>
        </w:rPr>
        <w:t>(Le c</w:t>
      </w:r>
      <w:r w:rsidRPr="00272AE9">
        <w:rPr>
          <w:b/>
          <w:i/>
          <w:u w:val="single"/>
        </w:rPr>
        <w:t>as échéant)</w:t>
      </w:r>
      <w:r>
        <w:rPr>
          <w:b/>
          <w:u w:val="single"/>
        </w:rPr>
        <w:t xml:space="preserve"> Maintien d’indice de rémunération à</w:t>
      </w:r>
      <w:r w:rsidRPr="00272AE9">
        <w:rPr>
          <w:b/>
          <w:u w:val="single"/>
        </w:rPr>
        <w:t xml:space="preserve"> titre personnel :</w:t>
      </w:r>
      <w:r>
        <w:t xml:space="preserve">  IB : ………. / IM ……….</w:t>
      </w:r>
    </w:p>
    <w:p w14:paraId="21DE5FB0" w14:textId="77777777" w:rsidR="00FF7554" w:rsidRPr="00EE70D8" w:rsidRDefault="00FF7554" w:rsidP="004E2481">
      <w:pPr>
        <w:tabs>
          <w:tab w:val="left" w:pos="5760"/>
        </w:tabs>
        <w:spacing w:after="0" w:line="240" w:lineRule="auto"/>
        <w:ind w:left="708"/>
        <w:rPr>
          <w:sz w:val="16"/>
          <w:szCs w:val="16"/>
        </w:rPr>
      </w:pPr>
    </w:p>
    <w:p w14:paraId="6E937BDC" w14:textId="77777777" w:rsidR="00706D03" w:rsidRPr="00EE70D8" w:rsidRDefault="00706D03" w:rsidP="00EE70D8">
      <w:pPr>
        <w:tabs>
          <w:tab w:val="left" w:pos="5760"/>
        </w:tabs>
        <w:spacing w:after="0" w:line="240" w:lineRule="auto"/>
        <w:ind w:left="708"/>
        <w:rPr>
          <w:sz w:val="16"/>
          <w:szCs w:val="16"/>
        </w:rPr>
      </w:pPr>
    </w:p>
    <w:p w14:paraId="2B03A255" w14:textId="3608D5FF" w:rsidR="00FF7554" w:rsidRDefault="00706D03" w:rsidP="00EE70D8">
      <w:pPr>
        <w:tabs>
          <w:tab w:val="left" w:pos="5760"/>
        </w:tabs>
        <w:spacing w:after="0" w:line="240" w:lineRule="auto"/>
        <w:ind w:left="284"/>
      </w:pPr>
      <w:r w:rsidRPr="008614E9">
        <w:rPr>
          <w:sz w:val="28"/>
          <w:szCs w:val="28"/>
        </w:rPr>
        <w:sym w:font="Wingdings" w:char="F06D"/>
      </w:r>
      <w:r w:rsidRPr="008614E9">
        <w:rPr>
          <w:sz w:val="28"/>
          <w:szCs w:val="28"/>
        </w:rPr>
        <w:t xml:space="preserve"> </w:t>
      </w:r>
      <w:r w:rsidR="00EE70D8" w:rsidRPr="00EE70D8">
        <w:rPr>
          <w:b/>
          <w:sz w:val="24"/>
          <w:szCs w:val="24"/>
          <w:bdr w:val="single" w:sz="4" w:space="0" w:color="auto"/>
          <w:shd w:val="clear" w:color="auto" w:fill="D9D9D9" w:themeFill="background1" w:themeFillShade="D9"/>
        </w:rPr>
        <w:t>2 + 3</w:t>
      </w:r>
      <w:r w:rsidR="00E12DBC">
        <w:rPr>
          <w:b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 </w:t>
      </w:r>
      <w:r w:rsidR="00EE70D8">
        <w:rPr>
          <w:sz w:val="28"/>
          <w:szCs w:val="28"/>
        </w:rPr>
        <w:t xml:space="preserve"> </w:t>
      </w:r>
      <w:r w:rsidRPr="008614E9">
        <w:t>Reprise des services de droit privé</w:t>
      </w:r>
      <w:r w:rsidR="00EE70D8">
        <w:t xml:space="preserve"> + service national </w:t>
      </w:r>
    </w:p>
    <w:p w14:paraId="3694509F" w14:textId="3C0A661C" w:rsidR="000A0C4F" w:rsidRDefault="00EE70D8" w:rsidP="000A0C4F">
      <w:pPr>
        <w:spacing w:after="0" w:line="240" w:lineRule="auto"/>
        <w:ind w:left="709"/>
      </w:pPr>
      <w:r>
        <w:t>soit un total de ….. ans(s) . ….. mois ….. jour(s)</w:t>
      </w:r>
    </w:p>
    <w:p w14:paraId="75FC0866" w14:textId="31D96D90" w:rsidR="000A0C4F" w:rsidRDefault="000A0C4F" w:rsidP="000A0C4F">
      <w:pPr>
        <w:spacing w:after="0" w:line="240" w:lineRule="auto"/>
        <w:ind w:left="709"/>
      </w:pPr>
    </w:p>
    <w:p w14:paraId="7D4CE92D" w14:textId="77777777" w:rsidR="00E12DBC" w:rsidRDefault="00E12DBC" w:rsidP="000A0C4F">
      <w:pPr>
        <w:spacing w:after="0" w:line="240" w:lineRule="auto"/>
        <w:ind w:left="709"/>
      </w:pPr>
    </w:p>
    <w:p w14:paraId="5B1E0F73" w14:textId="0C4E61C1" w:rsidR="000A0C4F" w:rsidRPr="000A0C4F" w:rsidRDefault="000A0C4F" w:rsidP="000A0C4F">
      <w:pPr>
        <w:spacing w:line="240" w:lineRule="auto"/>
        <w:ind w:left="284"/>
        <w:rPr>
          <w:bCs/>
        </w:rPr>
      </w:pPr>
      <w:r w:rsidRPr="008614E9">
        <w:rPr>
          <w:sz w:val="28"/>
          <w:szCs w:val="28"/>
        </w:rPr>
        <w:sym w:font="Wingdings" w:char="F06D"/>
      </w:r>
      <w:r w:rsidRPr="008614E9">
        <w:rPr>
          <w:sz w:val="28"/>
          <w:szCs w:val="28"/>
        </w:rPr>
        <w:t xml:space="preserve"> </w:t>
      </w:r>
      <w:r w:rsidRPr="00EE70D8">
        <w:rPr>
          <w:b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2 + </w:t>
      </w:r>
      <w:r w:rsidR="00E12DBC">
        <w:rPr>
          <w:b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3 + </w:t>
      </w:r>
      <w:r>
        <w:rPr>
          <w:b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4 </w:t>
      </w:r>
      <w:r>
        <w:rPr>
          <w:bCs/>
        </w:rPr>
        <w:t xml:space="preserve">  Bonification d’ancienneté (pour les lauréats 3</w:t>
      </w:r>
      <w:r w:rsidRPr="000A0C4F">
        <w:rPr>
          <w:bCs/>
          <w:vertAlign w:val="superscript"/>
        </w:rPr>
        <w:t>ème</w:t>
      </w:r>
      <w:r>
        <w:rPr>
          <w:bCs/>
        </w:rPr>
        <w:t xml:space="preserve"> concours)</w:t>
      </w:r>
      <w:r w:rsidR="00D61AAF">
        <w:rPr>
          <w:bCs/>
        </w:rPr>
        <w:t xml:space="preserve"> </w:t>
      </w:r>
      <w:r>
        <w:rPr>
          <w:bCs/>
        </w:rPr>
        <w:t>en cas d’impossibilité de reprise des services privés</w:t>
      </w:r>
      <w:r w:rsidR="00CA649A">
        <w:rPr>
          <w:bCs/>
        </w:rPr>
        <w:t xml:space="preserve"> + service national</w:t>
      </w:r>
    </w:p>
    <w:bookmarkEnd w:id="2"/>
    <w:p w14:paraId="78B7759B" w14:textId="77777777" w:rsidR="000A0C4F" w:rsidRDefault="000A0C4F" w:rsidP="00EE70D8">
      <w:pPr>
        <w:spacing w:line="240" w:lineRule="auto"/>
        <w:ind w:left="-567"/>
        <w:rPr>
          <w:b/>
        </w:rPr>
      </w:pPr>
    </w:p>
    <w:p w14:paraId="05A4186A" w14:textId="395122F9" w:rsidR="00EE70D8" w:rsidRDefault="00070AC0" w:rsidP="00EE70D8">
      <w:pPr>
        <w:spacing w:line="240" w:lineRule="auto"/>
        <w:ind w:left="-567"/>
      </w:pPr>
      <w:bookmarkStart w:id="3" w:name="_Hlk130136553"/>
      <w:r w:rsidRPr="00EE70D8">
        <w:rPr>
          <w:b/>
        </w:rPr>
        <w:t>Signature de l’agent</w:t>
      </w:r>
      <w:r w:rsidRPr="00EE70D8">
        <w:t> :                                                                                    Fait à …            , le …</w:t>
      </w:r>
    </w:p>
    <w:p w14:paraId="03494AFE" w14:textId="77777777" w:rsidR="00EE70D8" w:rsidRDefault="00EE70D8" w:rsidP="00EE70D8">
      <w:pPr>
        <w:spacing w:line="240" w:lineRule="auto"/>
        <w:ind w:left="-567"/>
      </w:pPr>
    </w:p>
    <w:p w14:paraId="68F9481B" w14:textId="4699026A" w:rsidR="00302893" w:rsidRPr="000A0C4F" w:rsidRDefault="00070AC0" w:rsidP="000A0C4F">
      <w:pPr>
        <w:spacing w:line="240" w:lineRule="auto"/>
        <w:ind w:left="-567"/>
      </w:pPr>
      <w:r w:rsidRPr="00EE70D8">
        <w:rPr>
          <w:b/>
        </w:rPr>
        <w:t>Signature de l’autorité territoriale </w:t>
      </w:r>
      <w:r w:rsidRPr="00EE70D8">
        <w:t>:                                                           Fait à …            , le …</w:t>
      </w:r>
    </w:p>
    <w:bookmarkEnd w:id="3"/>
    <w:p w14:paraId="3E50306A" w14:textId="77777777" w:rsidR="00463542" w:rsidRDefault="00F33529" w:rsidP="00EE70D8">
      <w:pPr>
        <w:spacing w:line="240" w:lineRule="auto"/>
        <w:ind w:left="-567"/>
      </w:pPr>
      <w:r>
        <w:lastRenderedPageBreak/>
        <w:t>Tableau de correspondance pour la reprise des services antérieurs publics :</w:t>
      </w:r>
    </w:p>
    <w:tbl>
      <w:tblPr>
        <w:tblW w:w="10206" w:type="dxa"/>
        <w:tblInd w:w="-575" w:type="dxa"/>
        <w:tblBorders>
          <w:top w:val="single" w:sz="12" w:space="0" w:color="0909B0"/>
          <w:left w:val="single" w:sz="12" w:space="0" w:color="0909B0"/>
          <w:bottom w:val="single" w:sz="12" w:space="0" w:color="0909B0"/>
          <w:right w:val="single" w:sz="12" w:space="0" w:color="0909B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68"/>
        <w:gridCol w:w="5761"/>
      </w:tblGrid>
      <w:tr w:rsidR="00B002BD" w:rsidRPr="00B002BD" w14:paraId="5073986F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E2EF9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t>DURÉE DES SERVICES</w:t>
            </w:r>
            <w:r w:rsidRPr="00B002BD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br/>
              <w:t>pris en compte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CBF7B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t>SITUATION</w:t>
            </w:r>
            <w:r w:rsidRPr="00B002BD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br/>
              <w:t>dans le grade en échelle C2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A8DEE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t>ANCIENNETÉ</w:t>
            </w:r>
            <w:r w:rsidRPr="00B002BD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br/>
              <w:t>conservée dans l'échelon de classement</w:t>
            </w:r>
          </w:p>
        </w:tc>
      </w:tr>
      <w:tr w:rsidR="00B002BD" w:rsidRPr="00B002BD" w14:paraId="2B00CBE3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BC445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 partir de 34 ans 8 mois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58520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9e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0F26C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3/4 de l'ancienneté de services au-delà de 34 ans 8 mois, dans la limite de la durée de l'échelon d'accueil</w:t>
            </w:r>
          </w:p>
        </w:tc>
      </w:tr>
      <w:tr w:rsidR="00B002BD" w:rsidRPr="00B002BD" w14:paraId="472F683A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A9536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 partir de 29 ans 4 mois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et avant 34 ans 8 mois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B18FA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8e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9F8EC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3/8 de l'ancienneté de services au-delà de 29 ans 4 mois</w:t>
            </w:r>
          </w:p>
        </w:tc>
      </w:tr>
      <w:tr w:rsidR="00B002BD" w:rsidRPr="00B002BD" w14:paraId="4F8D3E9C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E4188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 partir de 24 ans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et avant 29 ans 4 mois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4A453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8e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0B42E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Sans ancienneté</w:t>
            </w:r>
          </w:p>
        </w:tc>
      </w:tr>
      <w:tr w:rsidR="00B002BD" w:rsidRPr="00B002BD" w14:paraId="1C3C0646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7CC6C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 partir de 20 ans et avant 24 ans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A3EB3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7e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42F6C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1/2 de l'ancienneté de services au-delà de 20 ans</w:t>
            </w:r>
          </w:p>
        </w:tc>
      </w:tr>
      <w:tr w:rsidR="00B002BD" w:rsidRPr="00B002BD" w14:paraId="27BE0ED5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95C35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 partir de 16 ans et avant 20 ans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3409C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6e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74F8" w14:textId="007377C4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1/</w:t>
            </w:r>
            <w:r w:rsidR="00085CC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4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 xml:space="preserve"> de l'ancienneté de services au-delà de 16 ans</w:t>
            </w:r>
          </w:p>
        </w:tc>
      </w:tr>
      <w:tr w:rsidR="00B002BD" w:rsidRPr="00B002BD" w14:paraId="458A3D35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BD8D2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 partir de 13 ans 4 mois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et avant 16 ans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9C928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5e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6C757" w14:textId="5EA5916C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3/</w:t>
            </w:r>
            <w:r w:rsidR="00085CC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8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 xml:space="preserve"> de l'ancienneté de services au-delà de 13 ans 4 mois</w:t>
            </w:r>
          </w:p>
        </w:tc>
      </w:tr>
      <w:tr w:rsidR="00B002BD" w:rsidRPr="00B002BD" w14:paraId="4FD9D376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AE39B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 partir de 10 ans 8 mois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et avant 13 ans 4 mois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AAAD8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4e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8EBC5" w14:textId="4C08B2CD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3/</w:t>
            </w:r>
            <w:r w:rsidR="00085CC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8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 xml:space="preserve"> de l'ancienneté de services au-delà de 10 ans 8 mois</w:t>
            </w:r>
          </w:p>
        </w:tc>
      </w:tr>
      <w:tr w:rsidR="00B002BD" w:rsidRPr="00B002BD" w14:paraId="7446C01B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2291C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 partir de 8 ans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et avant 10 ans 8 mois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00FCE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3e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B3CC2" w14:textId="6B675A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3/</w:t>
            </w:r>
            <w:r w:rsidR="00085CC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8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 xml:space="preserve"> de l'ancienneté de services au-delà de 8 ans</w:t>
            </w:r>
          </w:p>
        </w:tc>
      </w:tr>
      <w:tr w:rsidR="00B002BD" w:rsidRPr="00B002BD" w14:paraId="6FC3984B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4BFB9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 partir de 5 ans 4 mois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et avant 8 ans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BF60C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2e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AFC08" w14:textId="3A14EAB0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3/</w:t>
            </w:r>
            <w:r w:rsidR="00085CCB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8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 xml:space="preserve"> de l'ancienneté de services au-delà de 5 ans 4 mois</w:t>
            </w:r>
          </w:p>
        </w:tc>
      </w:tr>
      <w:tr w:rsidR="00B002BD" w:rsidRPr="00B002BD" w14:paraId="4913CF6B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669D6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 partir de 2 ans 8 mois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et avant 5 ans 4 mois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7027F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2e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78E1E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Sans ancienneté</w:t>
            </w:r>
          </w:p>
        </w:tc>
      </w:tr>
      <w:tr w:rsidR="00B002BD" w:rsidRPr="00B002BD" w14:paraId="6A2899C2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91065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 partir de 1 an 4 mois</w:t>
            </w: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et avant 2 ans 8 mois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6A1F9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1er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0988A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3/4 de l'ancienneté de services au-delà de 1 an 4 mois</w:t>
            </w:r>
          </w:p>
        </w:tc>
      </w:tr>
      <w:tr w:rsidR="00B002BD" w:rsidRPr="00B002BD" w14:paraId="500929CB" w14:textId="77777777" w:rsidTr="00B002BD">
        <w:tc>
          <w:tcPr>
            <w:tcW w:w="2977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F8716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Avant 1 an 4 mois</w:t>
            </w:r>
          </w:p>
        </w:tc>
        <w:tc>
          <w:tcPr>
            <w:tcW w:w="146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E2824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1er échelon</w:t>
            </w:r>
          </w:p>
        </w:tc>
        <w:tc>
          <w:tcPr>
            <w:tcW w:w="5761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6BC0E" w14:textId="77777777" w:rsidR="00B002BD" w:rsidRPr="00B002BD" w:rsidRDefault="00B002BD" w:rsidP="00B002B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B00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Sans ancienneté</w:t>
            </w:r>
          </w:p>
        </w:tc>
      </w:tr>
    </w:tbl>
    <w:p w14:paraId="0A95403E" w14:textId="77777777" w:rsidR="00F33529" w:rsidRDefault="00F33529" w:rsidP="00EE70D8">
      <w:pPr>
        <w:spacing w:line="240" w:lineRule="auto"/>
        <w:ind w:left="-567"/>
      </w:pPr>
    </w:p>
    <w:p w14:paraId="1ACE48CB" w14:textId="77777777" w:rsidR="00F33529" w:rsidRDefault="00F33529">
      <w:r>
        <w:br w:type="page"/>
      </w:r>
    </w:p>
    <w:p w14:paraId="76CB450C" w14:textId="77777777" w:rsidR="00F33529" w:rsidRDefault="00F33529" w:rsidP="00F33529">
      <w:pPr>
        <w:spacing w:line="240" w:lineRule="auto"/>
        <w:ind w:left="-567"/>
      </w:pPr>
      <w:r>
        <w:lastRenderedPageBreak/>
        <w:t>Tableau de correspondance pour la reprise des services antérieurs privés :</w:t>
      </w:r>
    </w:p>
    <w:tbl>
      <w:tblPr>
        <w:tblW w:w="9782" w:type="dxa"/>
        <w:tblInd w:w="-434" w:type="dxa"/>
        <w:tblBorders>
          <w:top w:val="single" w:sz="12" w:space="0" w:color="0909B0"/>
          <w:left w:val="single" w:sz="12" w:space="0" w:color="0909B0"/>
          <w:bottom w:val="single" w:sz="12" w:space="0" w:color="0909B0"/>
          <w:right w:val="single" w:sz="12" w:space="0" w:color="0909B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8"/>
        <w:gridCol w:w="2459"/>
        <w:gridCol w:w="4185"/>
      </w:tblGrid>
      <w:tr w:rsidR="00F33529" w:rsidRPr="00463542" w14:paraId="6FA2475E" w14:textId="77777777" w:rsidTr="00821FD1">
        <w:trPr>
          <w:trHeight w:val="762"/>
        </w:trPr>
        <w:tc>
          <w:tcPr>
            <w:tcW w:w="313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4CB20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t xml:space="preserve">DURÉE DES SERVICES </w:t>
            </w:r>
            <w:r w:rsidRPr="00463542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br/>
              <w:t>pris en compte</w:t>
            </w:r>
          </w:p>
        </w:tc>
        <w:tc>
          <w:tcPr>
            <w:tcW w:w="0" w:type="auto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18EDF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br/>
              <w:t xml:space="preserve">SITUATION </w:t>
            </w:r>
            <w:r w:rsidRPr="00463542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br/>
              <w:t>dans le grade en échelle C2</w:t>
            </w:r>
          </w:p>
        </w:tc>
        <w:tc>
          <w:tcPr>
            <w:tcW w:w="418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shd w:val="clear" w:color="auto" w:fill="3366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2F1C7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t xml:space="preserve">ANCIENNETÉ </w:t>
            </w:r>
            <w:r w:rsidRPr="00463542">
              <w:rPr>
                <w:rFonts w:asciiTheme="majorHAnsi" w:eastAsia="Times New Roman" w:hAnsiTheme="majorHAnsi" w:cstheme="majorHAnsi"/>
                <w:b/>
                <w:bCs/>
                <w:color w:val="FFFFFF"/>
                <w:lang w:eastAsia="fr-FR"/>
              </w:rPr>
              <w:br/>
              <w:t>conservée dans l'échelon de classement</w:t>
            </w:r>
          </w:p>
        </w:tc>
      </w:tr>
      <w:tr w:rsidR="00F33529" w:rsidRPr="00463542" w14:paraId="4AF433A8" w14:textId="77777777" w:rsidTr="00821FD1">
        <w:trPr>
          <w:trHeight w:val="170"/>
        </w:trPr>
        <w:tc>
          <w:tcPr>
            <w:tcW w:w="313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8C687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A partir de 36 ans</w:t>
            </w:r>
          </w:p>
        </w:tc>
        <w:tc>
          <w:tcPr>
            <w:tcW w:w="0" w:type="auto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4F9BD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8e échelon</w:t>
            </w:r>
          </w:p>
        </w:tc>
        <w:tc>
          <w:tcPr>
            <w:tcW w:w="418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DB98D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Sans ancienneté</w:t>
            </w:r>
          </w:p>
        </w:tc>
      </w:tr>
      <w:tr w:rsidR="00F33529" w:rsidRPr="00463542" w14:paraId="592E5D79" w14:textId="77777777" w:rsidTr="00821FD1">
        <w:trPr>
          <w:trHeight w:val="170"/>
        </w:trPr>
        <w:tc>
          <w:tcPr>
            <w:tcW w:w="313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EA148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A partir de 30 ans et avant 36 ans</w:t>
            </w:r>
          </w:p>
        </w:tc>
        <w:tc>
          <w:tcPr>
            <w:tcW w:w="0" w:type="auto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DF430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7e échelon</w:t>
            </w:r>
          </w:p>
        </w:tc>
        <w:tc>
          <w:tcPr>
            <w:tcW w:w="418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DB5A6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1/3 de l'ancienneté de services au-delà de 30 ans</w:t>
            </w:r>
          </w:p>
        </w:tc>
      </w:tr>
      <w:tr w:rsidR="00F33529" w:rsidRPr="00463542" w14:paraId="512594C8" w14:textId="77777777" w:rsidTr="00821FD1">
        <w:trPr>
          <w:trHeight w:val="170"/>
        </w:trPr>
        <w:tc>
          <w:tcPr>
            <w:tcW w:w="313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4BF53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A partir de 24 ans et avant 30 ans</w:t>
            </w:r>
          </w:p>
        </w:tc>
        <w:tc>
          <w:tcPr>
            <w:tcW w:w="0" w:type="auto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CC139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6e échelon</w:t>
            </w:r>
          </w:p>
        </w:tc>
        <w:tc>
          <w:tcPr>
            <w:tcW w:w="418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D7B08" w14:textId="02A8EFBC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1/</w:t>
            </w:r>
            <w:r w:rsidR="001913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6</w:t>
            </w: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 xml:space="preserve"> de l'ancienneté de services au-delà de 24 ans</w:t>
            </w:r>
          </w:p>
        </w:tc>
      </w:tr>
      <w:tr w:rsidR="00F33529" w:rsidRPr="00463542" w14:paraId="5756F6C1" w14:textId="77777777" w:rsidTr="00821FD1">
        <w:trPr>
          <w:trHeight w:val="170"/>
        </w:trPr>
        <w:tc>
          <w:tcPr>
            <w:tcW w:w="313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9A34F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A partir de 20 ans et avant 24 ans</w:t>
            </w:r>
          </w:p>
        </w:tc>
        <w:tc>
          <w:tcPr>
            <w:tcW w:w="0" w:type="auto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AE1B2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5e échelon</w:t>
            </w:r>
          </w:p>
        </w:tc>
        <w:tc>
          <w:tcPr>
            <w:tcW w:w="418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134E4" w14:textId="6E2726DB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1/</w:t>
            </w:r>
            <w:r w:rsidR="001913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4</w:t>
            </w: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 xml:space="preserve"> de l'ancienneté de services au-delà de 20 ans</w:t>
            </w:r>
          </w:p>
        </w:tc>
      </w:tr>
      <w:tr w:rsidR="00F33529" w:rsidRPr="00463542" w14:paraId="36E338AD" w14:textId="77777777" w:rsidTr="00821FD1">
        <w:trPr>
          <w:trHeight w:val="170"/>
        </w:trPr>
        <w:tc>
          <w:tcPr>
            <w:tcW w:w="313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5217B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A partir de 16 ans et avant 20 ans</w:t>
            </w:r>
          </w:p>
        </w:tc>
        <w:tc>
          <w:tcPr>
            <w:tcW w:w="0" w:type="auto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23D94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4e échelon</w:t>
            </w:r>
          </w:p>
        </w:tc>
        <w:tc>
          <w:tcPr>
            <w:tcW w:w="418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14510" w14:textId="4A33DCC4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1/</w:t>
            </w:r>
            <w:r w:rsidR="001913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4</w:t>
            </w: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 xml:space="preserve"> de l'ancienneté de services au-delà de 16 ans</w:t>
            </w:r>
          </w:p>
        </w:tc>
      </w:tr>
      <w:tr w:rsidR="00F33529" w:rsidRPr="00463542" w14:paraId="2CAF21F6" w14:textId="77777777" w:rsidTr="00821FD1">
        <w:trPr>
          <w:trHeight w:val="170"/>
        </w:trPr>
        <w:tc>
          <w:tcPr>
            <w:tcW w:w="313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211B9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A partir de 12 ans et avant 16 ans</w:t>
            </w:r>
          </w:p>
        </w:tc>
        <w:tc>
          <w:tcPr>
            <w:tcW w:w="0" w:type="auto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ECDFB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3e échelon</w:t>
            </w:r>
          </w:p>
        </w:tc>
        <w:tc>
          <w:tcPr>
            <w:tcW w:w="418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105FA" w14:textId="392FC85C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1/</w:t>
            </w:r>
            <w:r w:rsidR="001913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4</w:t>
            </w: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 xml:space="preserve"> de l'ancienneté de services au-delà de 12 ans</w:t>
            </w:r>
          </w:p>
        </w:tc>
      </w:tr>
      <w:tr w:rsidR="00F33529" w:rsidRPr="00463542" w14:paraId="0DFD2626" w14:textId="77777777" w:rsidTr="00821FD1">
        <w:trPr>
          <w:trHeight w:val="170"/>
        </w:trPr>
        <w:tc>
          <w:tcPr>
            <w:tcW w:w="313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6A18C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A partir de 8 ans et avant 12 ans</w:t>
            </w:r>
          </w:p>
        </w:tc>
        <w:tc>
          <w:tcPr>
            <w:tcW w:w="0" w:type="auto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06720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2e échelon</w:t>
            </w:r>
          </w:p>
        </w:tc>
        <w:tc>
          <w:tcPr>
            <w:tcW w:w="418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12CB6" w14:textId="6654DAA6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1/</w:t>
            </w:r>
            <w:r w:rsidR="001913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>4</w:t>
            </w: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t xml:space="preserve"> de l'ancienneté de services au-delà de 8 ans</w:t>
            </w:r>
          </w:p>
        </w:tc>
      </w:tr>
      <w:tr w:rsidR="00F33529" w:rsidRPr="00463542" w14:paraId="58CA1EE6" w14:textId="77777777" w:rsidTr="00821FD1">
        <w:trPr>
          <w:trHeight w:val="170"/>
        </w:trPr>
        <w:tc>
          <w:tcPr>
            <w:tcW w:w="313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D4616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A partir de 4 ans et avant 8 ans</w:t>
            </w:r>
          </w:p>
        </w:tc>
        <w:tc>
          <w:tcPr>
            <w:tcW w:w="0" w:type="auto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6A25D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2e échelon</w:t>
            </w:r>
          </w:p>
        </w:tc>
        <w:tc>
          <w:tcPr>
            <w:tcW w:w="418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FCAF7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Sans ancienneté</w:t>
            </w:r>
          </w:p>
        </w:tc>
      </w:tr>
      <w:tr w:rsidR="00F33529" w:rsidRPr="00463542" w14:paraId="1E572603" w14:textId="77777777" w:rsidTr="00821FD1">
        <w:trPr>
          <w:trHeight w:val="170"/>
        </w:trPr>
        <w:tc>
          <w:tcPr>
            <w:tcW w:w="313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04E18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A partir de 2 ans et avant 4 ans</w:t>
            </w:r>
          </w:p>
        </w:tc>
        <w:tc>
          <w:tcPr>
            <w:tcW w:w="0" w:type="auto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0E82D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1er échelon</w:t>
            </w:r>
          </w:p>
        </w:tc>
        <w:tc>
          <w:tcPr>
            <w:tcW w:w="418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7F10C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1/2 de l'ancienneté de services au-delà de 2 ans</w:t>
            </w:r>
          </w:p>
        </w:tc>
      </w:tr>
      <w:tr w:rsidR="00F33529" w:rsidRPr="00463542" w14:paraId="346A8F64" w14:textId="77777777" w:rsidTr="00821FD1">
        <w:trPr>
          <w:trHeight w:val="170"/>
        </w:trPr>
        <w:tc>
          <w:tcPr>
            <w:tcW w:w="3138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A13F7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Avant 2 ans</w:t>
            </w:r>
          </w:p>
        </w:tc>
        <w:tc>
          <w:tcPr>
            <w:tcW w:w="0" w:type="auto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C9A28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1er échelon</w:t>
            </w:r>
          </w:p>
        </w:tc>
        <w:tc>
          <w:tcPr>
            <w:tcW w:w="4185" w:type="dxa"/>
            <w:tcBorders>
              <w:top w:val="single" w:sz="6" w:space="0" w:color="0909B0"/>
              <w:left w:val="single" w:sz="6" w:space="0" w:color="0909B0"/>
              <w:bottom w:val="single" w:sz="6" w:space="0" w:color="0909B0"/>
              <w:right w:val="single" w:sz="6" w:space="0" w:color="0909B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2EFE8" w14:textId="77777777" w:rsidR="00F33529" w:rsidRPr="00463542" w:rsidRDefault="00F33529" w:rsidP="00821FD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</w:pPr>
            <w:r w:rsidRPr="0046354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fr-FR"/>
              </w:rPr>
              <w:br/>
              <w:t>Sans ancienneté</w:t>
            </w:r>
          </w:p>
        </w:tc>
      </w:tr>
    </w:tbl>
    <w:p w14:paraId="770BCFAF" w14:textId="77777777" w:rsidR="00B002BD" w:rsidRPr="00EE70D8" w:rsidRDefault="00B002BD" w:rsidP="00F33529"/>
    <w:sectPr w:rsidR="00B002BD" w:rsidRPr="00EE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EA236" w14:textId="77777777" w:rsidR="000B2971" w:rsidRDefault="000B2971" w:rsidP="00272AE9">
      <w:pPr>
        <w:spacing w:after="0" w:line="240" w:lineRule="auto"/>
      </w:pPr>
      <w:r>
        <w:separator/>
      </w:r>
    </w:p>
  </w:endnote>
  <w:endnote w:type="continuationSeparator" w:id="0">
    <w:p w14:paraId="70B0C219" w14:textId="77777777" w:rsidR="000B2971" w:rsidRDefault="000B2971" w:rsidP="0027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03E88" w14:textId="77777777" w:rsidR="000B2971" w:rsidRDefault="000B2971" w:rsidP="00272AE9">
      <w:pPr>
        <w:spacing w:after="0" w:line="240" w:lineRule="auto"/>
      </w:pPr>
      <w:r>
        <w:separator/>
      </w:r>
    </w:p>
  </w:footnote>
  <w:footnote w:type="continuationSeparator" w:id="0">
    <w:p w14:paraId="2E2CE35E" w14:textId="77777777" w:rsidR="000B2971" w:rsidRDefault="000B2971" w:rsidP="00272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CA"/>
    <w:rsid w:val="00070AC0"/>
    <w:rsid w:val="00085CCB"/>
    <w:rsid w:val="000877DA"/>
    <w:rsid w:val="000A0C4F"/>
    <w:rsid w:val="000A5370"/>
    <w:rsid w:val="000A58CD"/>
    <w:rsid w:val="000B2971"/>
    <w:rsid w:val="00103C1C"/>
    <w:rsid w:val="00187A07"/>
    <w:rsid w:val="0019085E"/>
    <w:rsid w:val="00191355"/>
    <w:rsid w:val="00194D0C"/>
    <w:rsid w:val="001A3870"/>
    <w:rsid w:val="001B4EBB"/>
    <w:rsid w:val="00245A75"/>
    <w:rsid w:val="00247D41"/>
    <w:rsid w:val="00272AE9"/>
    <w:rsid w:val="002A5991"/>
    <w:rsid w:val="00302893"/>
    <w:rsid w:val="003373C6"/>
    <w:rsid w:val="003E13B3"/>
    <w:rsid w:val="00463542"/>
    <w:rsid w:val="004C6435"/>
    <w:rsid w:val="004D215A"/>
    <w:rsid w:val="004E2481"/>
    <w:rsid w:val="004F395B"/>
    <w:rsid w:val="00500B81"/>
    <w:rsid w:val="00563045"/>
    <w:rsid w:val="006910F2"/>
    <w:rsid w:val="006A7DF2"/>
    <w:rsid w:val="00706D03"/>
    <w:rsid w:val="00714676"/>
    <w:rsid w:val="007B276D"/>
    <w:rsid w:val="009E3D0B"/>
    <w:rsid w:val="00A97333"/>
    <w:rsid w:val="00B002BD"/>
    <w:rsid w:val="00B41FA4"/>
    <w:rsid w:val="00B91140"/>
    <w:rsid w:val="00BC725A"/>
    <w:rsid w:val="00BF6BD9"/>
    <w:rsid w:val="00C066B1"/>
    <w:rsid w:val="00C209BF"/>
    <w:rsid w:val="00C55BBB"/>
    <w:rsid w:val="00C902CA"/>
    <w:rsid w:val="00CA649A"/>
    <w:rsid w:val="00D618BB"/>
    <w:rsid w:val="00D61AAF"/>
    <w:rsid w:val="00DC4836"/>
    <w:rsid w:val="00DE70FE"/>
    <w:rsid w:val="00E12BE5"/>
    <w:rsid w:val="00E12DBC"/>
    <w:rsid w:val="00E41085"/>
    <w:rsid w:val="00E43F3F"/>
    <w:rsid w:val="00ED567C"/>
    <w:rsid w:val="00EE70D8"/>
    <w:rsid w:val="00F20099"/>
    <w:rsid w:val="00F3248F"/>
    <w:rsid w:val="00F33529"/>
    <w:rsid w:val="00FA72CC"/>
    <w:rsid w:val="00FC30F3"/>
    <w:rsid w:val="00FE0756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38F"/>
  <w15:chartTrackingRefBased/>
  <w15:docId w15:val="{185C62E8-7130-4178-865F-BDB0A4E9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AE9"/>
  </w:style>
  <w:style w:type="paragraph" w:styleId="Pieddepage">
    <w:name w:val="footer"/>
    <w:basedOn w:val="Normal"/>
    <w:link w:val="PieddepageCar"/>
    <w:uiPriority w:val="99"/>
    <w:unhideWhenUsed/>
    <w:rsid w:val="00272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AE9"/>
  </w:style>
  <w:style w:type="table" w:customStyle="1" w:styleId="Grilledutableau1">
    <w:name w:val="Grille du tableau1"/>
    <w:basedOn w:val="TableauNormal"/>
    <w:next w:val="Grilledutableau"/>
    <w:uiPriority w:val="39"/>
    <w:rsid w:val="00D6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4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776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Mélany CHABART</dc:creator>
  <cp:keywords/>
  <dc:description/>
  <cp:lastModifiedBy>Claire LEGRAND</cp:lastModifiedBy>
  <cp:revision>4</cp:revision>
  <dcterms:created xsi:type="dcterms:W3CDTF">2025-01-15T13:13:00Z</dcterms:created>
  <dcterms:modified xsi:type="dcterms:W3CDTF">2025-03-11T14:00:00Z</dcterms:modified>
</cp:coreProperties>
</file>