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E1C8" w14:textId="3C996221" w:rsidR="001F0337" w:rsidRDefault="001F0337" w:rsidP="001F0337">
      <w:pPr>
        <w:ind w:left="-851"/>
        <w:rPr>
          <w:color w:val="002060"/>
        </w:rPr>
      </w:pPr>
      <w:r w:rsidRPr="001F0337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CBF9F" wp14:editId="394AB622">
                <wp:simplePos x="0" y="0"/>
                <wp:positionH relativeFrom="margin">
                  <wp:posOffset>957580</wp:posOffset>
                </wp:positionH>
                <wp:positionV relativeFrom="paragraph">
                  <wp:posOffset>400685</wp:posOffset>
                </wp:positionV>
                <wp:extent cx="4400550" cy="140462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2FDC" w14:textId="793D78E3" w:rsidR="001F0337" w:rsidRPr="00E44FE3" w:rsidRDefault="001335A7" w:rsidP="001F03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ATELIER</w:t>
                            </w:r>
                            <w:r w:rsidR="008E243C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d’accompagnement à la saisine des instances médicales</w:t>
                            </w:r>
                            <w:r w:rsidR="00002ED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, des aides FIPHFP, et </w:t>
                            </w:r>
                            <w:r w:rsidR="009F2744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formation des agents en charge des déclarations BOE </w:t>
                            </w:r>
                          </w:p>
                          <w:p w14:paraId="3BA6965D" w14:textId="77777777" w:rsidR="001F0337" w:rsidRPr="00E44FE3" w:rsidRDefault="001F0337" w:rsidP="001F03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44FE3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Centre de Gestion 66</w:t>
                            </w:r>
                          </w:p>
                          <w:p w14:paraId="00BAE37B" w14:textId="25B17D7F" w:rsidR="00E44FE3" w:rsidRDefault="00E44FE3" w:rsidP="001F03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44FE3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BULLETIN D’INSCRIPTION </w:t>
                            </w:r>
                          </w:p>
                          <w:p w14:paraId="344A1581" w14:textId="588FB11E" w:rsidR="0014546A" w:rsidRPr="00E44FE3" w:rsidRDefault="0037476F" w:rsidP="00572FC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session</w:t>
                            </w:r>
                            <w:r w:rsidR="0014546A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0931B3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0CBF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5.4pt;margin-top:31.55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" filled="f" stroked="f">
                <v:textbox style="mso-fit-shape-to-text:t">
                  <w:txbxContent>
                    <w:p w14:paraId="77242FDC" w14:textId="793D78E3" w:rsidR="001F0337" w:rsidRPr="00E44FE3" w:rsidRDefault="001335A7" w:rsidP="001F0337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ATELIER</w:t>
                      </w:r>
                      <w:r w:rsidR="008E243C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d’accompagnement à la saisine des instances médicales</w:t>
                      </w:r>
                      <w:r w:rsidR="00002ED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, des aides FIPHFP, et </w:t>
                      </w:r>
                      <w:r w:rsidR="009F2744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formation des agents en charge des déclarations BOE </w:t>
                      </w:r>
                    </w:p>
                    <w:p w14:paraId="3BA6965D" w14:textId="77777777" w:rsidR="001F0337" w:rsidRPr="00E44FE3" w:rsidRDefault="001F0337" w:rsidP="001F0337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E44FE3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Centre de Gestion 66</w:t>
                      </w:r>
                    </w:p>
                    <w:p w14:paraId="00BAE37B" w14:textId="25B17D7F" w:rsidR="00E44FE3" w:rsidRDefault="00E44FE3" w:rsidP="001F0337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E44FE3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BULLETIN D’INSCRIPTION </w:t>
                      </w:r>
                    </w:p>
                    <w:p w14:paraId="344A1581" w14:textId="588FB11E" w:rsidR="0014546A" w:rsidRPr="00E44FE3" w:rsidRDefault="0037476F" w:rsidP="00572FCD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session</w:t>
                      </w:r>
                      <w:r w:rsidR="0014546A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202</w:t>
                      </w:r>
                      <w:r w:rsidR="000931B3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DA247F" wp14:editId="41321EBB">
            <wp:extent cx="863290" cy="904875"/>
            <wp:effectExtent l="0" t="0" r="0" b="0"/>
            <wp:docPr id="191596621" name="Image 3" descr="Une image contenant texte, Police, logo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6621" name="Image 3" descr="Une image contenant texte, Police, logo, affi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68" cy="9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2D0F" w14:textId="0A3A95CC" w:rsidR="001F0337" w:rsidRDefault="001F0337" w:rsidP="001F0337">
      <w:pPr>
        <w:ind w:left="-851"/>
        <w:rPr>
          <w:color w:val="002060"/>
        </w:rPr>
      </w:pPr>
    </w:p>
    <w:p w14:paraId="054A4FA9" w14:textId="77777777" w:rsidR="001F0337" w:rsidRDefault="001F0337" w:rsidP="001F0337">
      <w:pPr>
        <w:ind w:left="-851"/>
        <w:rPr>
          <w:color w:val="002060"/>
        </w:rPr>
      </w:pPr>
    </w:p>
    <w:p w14:paraId="5D835892" w14:textId="77777777" w:rsidR="009F2744" w:rsidRDefault="009F2744" w:rsidP="00E44FE3">
      <w:pPr>
        <w:ind w:left="-851"/>
        <w:jc w:val="both"/>
        <w:rPr>
          <w:color w:val="002060"/>
        </w:rPr>
      </w:pPr>
    </w:p>
    <w:p w14:paraId="3B9643AF" w14:textId="77777777" w:rsidR="00A70AD4" w:rsidRDefault="00A70AD4" w:rsidP="00FA1A6D">
      <w:pPr>
        <w:ind w:left="-851"/>
        <w:jc w:val="both"/>
        <w:rPr>
          <w:color w:val="002060"/>
        </w:rPr>
      </w:pPr>
    </w:p>
    <w:p w14:paraId="7BF0E666" w14:textId="77777777" w:rsidR="00A70AD4" w:rsidRDefault="00A70AD4" w:rsidP="00FA1A6D">
      <w:pPr>
        <w:ind w:left="-851"/>
        <w:jc w:val="both"/>
        <w:rPr>
          <w:color w:val="002060"/>
        </w:rPr>
      </w:pPr>
    </w:p>
    <w:p w14:paraId="19BE3780" w14:textId="77777777" w:rsidR="005D1EE9" w:rsidRDefault="005D1EE9" w:rsidP="00FA1A6D">
      <w:pPr>
        <w:ind w:left="-851"/>
        <w:jc w:val="both"/>
        <w:rPr>
          <w:color w:val="002060"/>
        </w:rPr>
      </w:pPr>
    </w:p>
    <w:p w14:paraId="6A79587B" w14:textId="77777777" w:rsidR="00A70AD4" w:rsidRDefault="00A70AD4" w:rsidP="00FA1A6D">
      <w:pPr>
        <w:ind w:left="-851"/>
        <w:jc w:val="both"/>
        <w:rPr>
          <w:color w:val="002060"/>
        </w:rPr>
      </w:pPr>
    </w:p>
    <w:p w14:paraId="3B6346A5" w14:textId="63C3D2C2" w:rsidR="00FA1A6D" w:rsidRPr="00E44FE3" w:rsidRDefault="001F0337" w:rsidP="00FA1A6D">
      <w:pPr>
        <w:ind w:left="-851"/>
        <w:jc w:val="both"/>
        <w:rPr>
          <w:b/>
          <w:bCs/>
          <w:color w:val="002060"/>
          <w:sz w:val="24"/>
          <w:szCs w:val="24"/>
        </w:rPr>
      </w:pPr>
      <w:r>
        <w:rPr>
          <w:color w:val="002060"/>
        </w:rPr>
        <w:t>Le Centre de Gestion 66 accompagne vos équipes dans leur montée en compétences par le biais d</w:t>
      </w:r>
      <w:r w:rsidR="009F2744">
        <w:rPr>
          <w:color w:val="002060"/>
        </w:rPr>
        <w:t xml:space="preserve">’ateliers </w:t>
      </w:r>
      <w:r w:rsidR="00FA1A6D" w:rsidRPr="00FA1A6D">
        <w:rPr>
          <w:color w:val="002060"/>
          <w:sz w:val="24"/>
          <w:szCs w:val="24"/>
        </w:rPr>
        <w:t>d’accompagnement à la saisine des instances médicales, des aides FIPHFP, et formation des agents en charge des déclarations BOE</w:t>
      </w:r>
      <w:r w:rsidR="00FA1A6D">
        <w:rPr>
          <w:b/>
          <w:bCs/>
          <w:color w:val="002060"/>
          <w:sz w:val="24"/>
          <w:szCs w:val="24"/>
        </w:rPr>
        <w:t>.</w:t>
      </w:r>
    </w:p>
    <w:p w14:paraId="24E831EB" w14:textId="77777777" w:rsidR="001F0337" w:rsidRDefault="001F0337" w:rsidP="00E44FE3">
      <w:pPr>
        <w:ind w:left="-851"/>
        <w:jc w:val="both"/>
        <w:rPr>
          <w:color w:val="002060"/>
        </w:rPr>
      </w:pPr>
    </w:p>
    <w:p w14:paraId="6F34FCA3" w14:textId="77777777" w:rsidR="00A2232F" w:rsidRDefault="001F0337" w:rsidP="00E44FE3">
      <w:pPr>
        <w:ind w:left="-851"/>
        <w:jc w:val="both"/>
        <w:rPr>
          <w:color w:val="002060"/>
        </w:rPr>
      </w:pPr>
      <w:r>
        <w:rPr>
          <w:color w:val="002060"/>
        </w:rPr>
        <w:t xml:space="preserve">Ces </w:t>
      </w:r>
      <w:r w:rsidR="00FA1A6D">
        <w:rPr>
          <w:color w:val="002060"/>
        </w:rPr>
        <w:t xml:space="preserve">accompagnements </w:t>
      </w:r>
      <w:r w:rsidR="00A2232F">
        <w:rPr>
          <w:color w:val="002060"/>
        </w:rPr>
        <w:t>sont réalisés par les spécialistes de chaque service.</w:t>
      </w:r>
    </w:p>
    <w:p w14:paraId="4C58F419" w14:textId="77777777" w:rsidR="001F0337" w:rsidRDefault="001F0337" w:rsidP="001F0337">
      <w:pPr>
        <w:ind w:left="-851"/>
        <w:rPr>
          <w:color w:val="002060"/>
        </w:rPr>
      </w:pPr>
    </w:p>
    <w:p w14:paraId="0581AFB4" w14:textId="6DABBF78" w:rsidR="001F0337" w:rsidRDefault="001F0337" w:rsidP="001F0337">
      <w:pPr>
        <w:rPr>
          <w:color w:val="002060"/>
        </w:rPr>
      </w:pPr>
    </w:p>
    <w:p w14:paraId="020243C5" w14:textId="5208D1D5" w:rsidR="00E44FE3" w:rsidRDefault="001F0337" w:rsidP="00DA642C">
      <w:pPr>
        <w:pStyle w:val="Default"/>
        <w:shd w:val="clear" w:color="auto" w:fill="FBFBFB"/>
        <w:ind w:left="-851"/>
        <w:jc w:val="center"/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Public concerné :</w:t>
      </w:r>
    </w:p>
    <w:p w14:paraId="5B3E4FC0" w14:textId="124FAFCC" w:rsidR="001F0337" w:rsidRDefault="001F0337" w:rsidP="00DA642C">
      <w:pPr>
        <w:pStyle w:val="Default"/>
        <w:shd w:val="clear" w:color="auto" w:fill="FBFBFB"/>
        <w:ind w:left="-851"/>
        <w:jc w:val="center"/>
        <w:rPr>
          <w:color w:val="auto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 xml:space="preserve">Les Secrétaires de Mairie, Les </w:t>
      </w:r>
      <w:r w:rsidR="00084F56">
        <w:rPr>
          <w:b/>
          <w:bCs/>
          <w:color w:val="002060"/>
          <w:sz w:val="22"/>
          <w:szCs w:val="22"/>
        </w:rPr>
        <w:t>R</w:t>
      </w:r>
      <w:r w:rsidR="00E31855">
        <w:rPr>
          <w:b/>
          <w:bCs/>
          <w:color w:val="002060"/>
          <w:sz w:val="22"/>
          <w:szCs w:val="22"/>
        </w:rPr>
        <w:t>.H.</w:t>
      </w:r>
      <w:r w:rsidR="00A2232F">
        <w:rPr>
          <w:b/>
          <w:bCs/>
          <w:color w:val="002060"/>
          <w:sz w:val="22"/>
          <w:szCs w:val="22"/>
        </w:rPr>
        <w:t xml:space="preserve">, les agents en charge des </w:t>
      </w:r>
      <w:r w:rsidR="008E7326">
        <w:rPr>
          <w:b/>
          <w:bCs/>
          <w:color w:val="002060"/>
          <w:sz w:val="22"/>
          <w:szCs w:val="22"/>
        </w:rPr>
        <w:t>instances</w:t>
      </w:r>
      <w:r w:rsidR="00A2232F">
        <w:rPr>
          <w:b/>
          <w:bCs/>
          <w:color w:val="002060"/>
          <w:sz w:val="22"/>
          <w:szCs w:val="22"/>
        </w:rPr>
        <w:t xml:space="preserve"> médicales, les référent</w:t>
      </w:r>
      <w:r w:rsidR="005F1A42">
        <w:rPr>
          <w:b/>
          <w:bCs/>
          <w:color w:val="002060"/>
          <w:sz w:val="22"/>
          <w:szCs w:val="22"/>
        </w:rPr>
        <w:t>s</w:t>
      </w:r>
      <w:r w:rsidR="00A2232F">
        <w:rPr>
          <w:b/>
          <w:bCs/>
          <w:color w:val="002060"/>
          <w:sz w:val="22"/>
          <w:szCs w:val="22"/>
        </w:rPr>
        <w:t xml:space="preserve"> </w:t>
      </w:r>
      <w:r w:rsidR="008E7326">
        <w:rPr>
          <w:b/>
          <w:bCs/>
          <w:color w:val="002060"/>
          <w:sz w:val="22"/>
          <w:szCs w:val="22"/>
        </w:rPr>
        <w:t>handicap</w:t>
      </w:r>
      <w:r w:rsidR="005F1A42">
        <w:rPr>
          <w:b/>
          <w:bCs/>
          <w:color w:val="002060"/>
          <w:sz w:val="22"/>
          <w:szCs w:val="22"/>
        </w:rPr>
        <w:t>/</w:t>
      </w:r>
      <w:r w:rsidR="008E7326">
        <w:rPr>
          <w:b/>
          <w:bCs/>
          <w:color w:val="002060"/>
          <w:sz w:val="22"/>
          <w:szCs w:val="22"/>
        </w:rPr>
        <w:t xml:space="preserve">prévention </w:t>
      </w:r>
    </w:p>
    <w:p w14:paraId="2BAD4A61" w14:textId="77777777" w:rsidR="00662A48" w:rsidRDefault="00662A48" w:rsidP="00E31855">
      <w:pPr>
        <w:rPr>
          <w:lang w:eastAsia="fr-FR"/>
        </w:rPr>
      </w:pPr>
    </w:p>
    <w:p w14:paraId="268997B3" w14:textId="77777777" w:rsidR="008E243C" w:rsidRDefault="008E243C" w:rsidP="00E31855">
      <w:pPr>
        <w:rPr>
          <w:lang w:eastAsia="fr-FR"/>
        </w:rPr>
      </w:pPr>
    </w:p>
    <w:p w14:paraId="5A602FCE" w14:textId="77777777" w:rsidR="008E243C" w:rsidRDefault="008E243C" w:rsidP="00E31855">
      <w:pPr>
        <w:rPr>
          <w:lang w:eastAsia="fr-FR"/>
        </w:rPr>
      </w:pPr>
    </w:p>
    <w:p w14:paraId="00AD3C3B" w14:textId="794CA682" w:rsidR="008E243C" w:rsidRPr="008E243C" w:rsidRDefault="008E243C" w:rsidP="00B7707C">
      <w:pPr>
        <w:jc w:val="center"/>
        <w:rPr>
          <w:b/>
          <w:bCs/>
          <w:color w:val="002060"/>
        </w:rPr>
      </w:pPr>
      <w:r w:rsidRPr="008E243C">
        <w:rPr>
          <w:b/>
          <w:bCs/>
          <w:color w:val="002060"/>
          <w:lang w:eastAsia="fr-FR"/>
        </w:rPr>
        <w:t xml:space="preserve">Calendrier des ateliers </w:t>
      </w:r>
      <w:r w:rsidR="002E4758">
        <w:rPr>
          <w:b/>
          <w:bCs/>
          <w:color w:val="002060"/>
          <w:lang w:eastAsia="fr-FR"/>
        </w:rPr>
        <w:t xml:space="preserve">(maximum </w:t>
      </w:r>
      <w:r w:rsidR="00DA6C55">
        <w:rPr>
          <w:b/>
          <w:bCs/>
          <w:color w:val="002060"/>
          <w:lang w:eastAsia="fr-FR"/>
        </w:rPr>
        <w:t xml:space="preserve">30 </w:t>
      </w:r>
      <w:r w:rsidR="00C01523">
        <w:rPr>
          <w:b/>
          <w:bCs/>
          <w:color w:val="002060"/>
          <w:lang w:eastAsia="fr-FR"/>
        </w:rPr>
        <w:t>agent</w:t>
      </w:r>
      <w:r w:rsidR="008F32B5">
        <w:rPr>
          <w:b/>
          <w:bCs/>
          <w:color w:val="002060"/>
          <w:lang w:eastAsia="fr-FR"/>
        </w:rPr>
        <w:t>s</w:t>
      </w:r>
      <w:r w:rsidR="00DA6C55">
        <w:rPr>
          <w:b/>
          <w:bCs/>
          <w:color w:val="002060"/>
          <w:lang w:eastAsia="fr-FR"/>
        </w:rPr>
        <w:t xml:space="preserve"> par atelier)</w:t>
      </w:r>
    </w:p>
    <w:p w14:paraId="61BEB6C5" w14:textId="77777777" w:rsidR="005F1A42" w:rsidRDefault="005F1A42" w:rsidP="00E3185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29"/>
      </w:tblGrid>
      <w:tr w:rsidR="00B7707C" w:rsidRPr="003F0ABB" w14:paraId="73EAF8F6" w14:textId="77777777" w:rsidTr="005D1EE9">
        <w:trPr>
          <w:jc w:val="center"/>
        </w:trPr>
        <w:tc>
          <w:tcPr>
            <w:tcW w:w="1629" w:type="dxa"/>
          </w:tcPr>
          <w:p w14:paraId="6904B9F4" w14:textId="77777777" w:rsidR="00B7707C" w:rsidRPr="00C558E6" w:rsidRDefault="00B7707C" w:rsidP="003F0ABB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58E6">
              <w:rPr>
                <w:b/>
                <w:bCs/>
                <w:color w:val="002060"/>
                <w:sz w:val="28"/>
                <w:szCs w:val="28"/>
              </w:rPr>
              <w:t>Lundi</w:t>
            </w:r>
          </w:p>
          <w:p w14:paraId="268CDAFF" w14:textId="77777777" w:rsidR="00B7707C" w:rsidRPr="00C558E6" w:rsidRDefault="00B7707C" w:rsidP="003F0ABB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58E6">
              <w:rPr>
                <w:b/>
                <w:bCs/>
                <w:color w:val="002060"/>
                <w:sz w:val="28"/>
                <w:szCs w:val="28"/>
              </w:rPr>
              <w:t>22-09-2025</w:t>
            </w:r>
          </w:p>
          <w:p w14:paraId="528F1DD3" w14:textId="0B744972" w:rsidR="00B7707C" w:rsidRPr="00DA6C55" w:rsidRDefault="00B7707C" w:rsidP="00C558E6">
            <w:pPr>
              <w:jc w:val="center"/>
              <w:rPr>
                <w:color w:val="002060"/>
                <w:sz w:val="28"/>
                <w:szCs w:val="28"/>
              </w:rPr>
            </w:pPr>
            <w:r w:rsidRPr="00DA6C55">
              <w:rPr>
                <w:color w:val="002060"/>
                <w:sz w:val="28"/>
                <w:szCs w:val="28"/>
              </w:rPr>
              <w:t>9h-12h</w:t>
            </w:r>
          </w:p>
        </w:tc>
        <w:tc>
          <w:tcPr>
            <w:tcW w:w="1629" w:type="dxa"/>
          </w:tcPr>
          <w:p w14:paraId="1F2F45A6" w14:textId="687D44AE" w:rsidR="00B7707C" w:rsidRPr="00C558E6" w:rsidRDefault="00B7707C" w:rsidP="003F0ABB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58E6">
              <w:rPr>
                <w:b/>
                <w:bCs/>
                <w:color w:val="002060"/>
                <w:sz w:val="28"/>
                <w:szCs w:val="28"/>
              </w:rPr>
              <w:t>Jeudi</w:t>
            </w:r>
          </w:p>
          <w:p w14:paraId="05C2124F" w14:textId="77777777" w:rsidR="00B7707C" w:rsidRPr="00C558E6" w:rsidRDefault="00B7707C" w:rsidP="003F0ABB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58E6">
              <w:rPr>
                <w:b/>
                <w:bCs/>
                <w:color w:val="002060"/>
                <w:sz w:val="28"/>
                <w:szCs w:val="28"/>
              </w:rPr>
              <w:t>09-10-2025</w:t>
            </w:r>
          </w:p>
          <w:p w14:paraId="5778083C" w14:textId="3356CE4A" w:rsidR="00B7707C" w:rsidRPr="00DA6C55" w:rsidRDefault="00B7707C" w:rsidP="00C558E6">
            <w:pPr>
              <w:jc w:val="center"/>
              <w:rPr>
                <w:color w:val="002060"/>
                <w:sz w:val="28"/>
                <w:szCs w:val="28"/>
              </w:rPr>
            </w:pPr>
            <w:r w:rsidRPr="00DA6C55">
              <w:rPr>
                <w:color w:val="002060"/>
                <w:sz w:val="28"/>
                <w:szCs w:val="28"/>
              </w:rPr>
              <w:t>9h-12h</w:t>
            </w:r>
          </w:p>
        </w:tc>
        <w:tc>
          <w:tcPr>
            <w:tcW w:w="1629" w:type="dxa"/>
          </w:tcPr>
          <w:p w14:paraId="7B5D79D3" w14:textId="3F762B8B" w:rsidR="00B7707C" w:rsidRPr="00C558E6" w:rsidRDefault="00B7707C" w:rsidP="003F0ABB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58E6">
              <w:rPr>
                <w:b/>
                <w:bCs/>
                <w:color w:val="002060"/>
                <w:sz w:val="28"/>
                <w:szCs w:val="28"/>
              </w:rPr>
              <w:t>Mercredi</w:t>
            </w:r>
          </w:p>
          <w:p w14:paraId="284BCCB3" w14:textId="77777777" w:rsidR="00B7707C" w:rsidRPr="00C558E6" w:rsidRDefault="00B7707C" w:rsidP="003F0ABB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58E6">
              <w:rPr>
                <w:b/>
                <w:bCs/>
                <w:color w:val="002060"/>
                <w:sz w:val="28"/>
                <w:szCs w:val="28"/>
              </w:rPr>
              <w:t>15-10-2025</w:t>
            </w:r>
          </w:p>
          <w:p w14:paraId="32E0C4CF" w14:textId="68D9F6D3" w:rsidR="00B7707C" w:rsidRPr="00DA6C55" w:rsidRDefault="00B7707C" w:rsidP="00DA6C55">
            <w:pPr>
              <w:jc w:val="center"/>
              <w:rPr>
                <w:color w:val="002060"/>
                <w:sz w:val="28"/>
                <w:szCs w:val="28"/>
              </w:rPr>
            </w:pPr>
            <w:r w:rsidRPr="00DA6C55">
              <w:rPr>
                <w:color w:val="002060"/>
                <w:sz w:val="28"/>
                <w:szCs w:val="28"/>
              </w:rPr>
              <w:t>9h-12h</w:t>
            </w:r>
          </w:p>
        </w:tc>
      </w:tr>
    </w:tbl>
    <w:p w14:paraId="0B3637E7" w14:textId="77777777" w:rsidR="005D1EE9" w:rsidRPr="00C558E6" w:rsidRDefault="005D1EE9" w:rsidP="003F0ABB">
      <w:pPr>
        <w:tabs>
          <w:tab w:val="left" w:pos="1742"/>
          <w:tab w:val="left" w:pos="3371"/>
        </w:tabs>
        <w:ind w:left="113"/>
        <w:rPr>
          <w:b/>
          <w:bCs/>
          <w:color w:val="002060"/>
          <w:sz w:val="28"/>
          <w:szCs w:val="28"/>
        </w:rPr>
      </w:pPr>
      <w:r w:rsidRPr="00C558E6">
        <w:rPr>
          <w:b/>
          <w:bCs/>
          <w:color w:val="002060"/>
          <w:sz w:val="28"/>
          <w:szCs w:val="28"/>
        </w:rPr>
        <w:tab/>
      </w:r>
      <w:r w:rsidRPr="00C558E6">
        <w:rPr>
          <w:b/>
          <w:bCs/>
          <w:color w:val="002060"/>
          <w:sz w:val="28"/>
          <w:szCs w:val="28"/>
        </w:rPr>
        <w:tab/>
      </w:r>
    </w:p>
    <w:p w14:paraId="438547D1" w14:textId="77777777" w:rsidR="00DA642C" w:rsidRPr="00DA642C" w:rsidRDefault="00DA642C" w:rsidP="00B7707C">
      <w:pPr>
        <w:shd w:val="clear" w:color="auto" w:fill="FBFBFB"/>
        <w:ind w:left="-284"/>
        <w:jc w:val="center"/>
        <w:rPr>
          <w:color w:val="002060"/>
          <w:lang w:eastAsia="fr-FR"/>
        </w:rPr>
      </w:pPr>
      <w:r w:rsidRPr="00DA642C">
        <w:rPr>
          <w:b/>
          <w:bCs/>
          <w:color w:val="002060"/>
          <w:u w:val="single"/>
          <w:lang w:eastAsia="fr-FR"/>
        </w:rPr>
        <w:t xml:space="preserve">en présentiel </w:t>
      </w:r>
      <w:r w:rsidRPr="00DA642C">
        <w:rPr>
          <w:b/>
          <w:bCs/>
          <w:color w:val="002060"/>
          <w:shd w:val="clear" w:color="auto" w:fill="F2F2F2"/>
        </w:rPr>
        <w:t>au CDG66 35 bd St Assiscle 1</w:t>
      </w:r>
      <w:r w:rsidRPr="00DA642C">
        <w:rPr>
          <w:b/>
          <w:bCs/>
          <w:color w:val="002060"/>
          <w:shd w:val="clear" w:color="auto" w:fill="F2F2F2"/>
          <w:vertAlign w:val="superscript"/>
        </w:rPr>
        <w:t>er</w:t>
      </w:r>
      <w:r w:rsidRPr="00DA642C">
        <w:rPr>
          <w:b/>
          <w:bCs/>
          <w:color w:val="002060"/>
          <w:shd w:val="clear" w:color="auto" w:fill="F2F2F2"/>
        </w:rPr>
        <w:t xml:space="preserve"> étage Bât B 66020 PERPIGNAN</w:t>
      </w:r>
    </w:p>
    <w:p w14:paraId="1DEB9473" w14:textId="77777777" w:rsidR="005F1A42" w:rsidRDefault="005F1A42" w:rsidP="00E31855"/>
    <w:p w14:paraId="3D860C75" w14:textId="77777777" w:rsidR="005F1A42" w:rsidRDefault="005F1A42" w:rsidP="00E31855"/>
    <w:p w14:paraId="5ED397FB" w14:textId="77777777" w:rsidR="005D1EE9" w:rsidRDefault="005D1EE9" w:rsidP="00E31855"/>
    <w:p w14:paraId="52C56702" w14:textId="77777777" w:rsidR="005D1EE9" w:rsidRDefault="005D1EE9" w:rsidP="00E31855"/>
    <w:p w14:paraId="433C2591" w14:textId="7CF65B6C" w:rsidR="008F32B5" w:rsidRPr="008F32B5" w:rsidRDefault="008F32B5" w:rsidP="008F32B5">
      <w:pPr>
        <w:pStyle w:val="Default"/>
        <w:ind w:left="-709"/>
        <w:rPr>
          <w:b/>
          <w:bCs/>
          <w:color w:val="002060"/>
          <w:sz w:val="22"/>
          <w:szCs w:val="22"/>
        </w:rPr>
      </w:pPr>
      <w:r w:rsidRPr="008F32B5">
        <w:rPr>
          <w:rFonts w:ascii="Wingdings" w:hAnsi="Wingdings"/>
          <w:b/>
          <w:bCs/>
          <w:color w:val="002060"/>
          <w:sz w:val="22"/>
          <w:szCs w:val="22"/>
        </w:rPr>
        <w:t>"</w:t>
      </w:r>
      <w:r w:rsidRPr="008F32B5">
        <w:rPr>
          <w:b/>
          <w:bCs/>
          <w:color w:val="002060"/>
          <w:sz w:val="22"/>
          <w:szCs w:val="22"/>
        </w:rPr>
        <w:t>----------------------------------------------------------------------------------------------------------------------------------------------------</w:t>
      </w:r>
      <w:r w:rsidRPr="008F32B5">
        <w:rPr>
          <w:rFonts w:ascii="Wingdings" w:hAnsi="Wingdings"/>
          <w:b/>
          <w:bCs/>
          <w:color w:val="002060"/>
          <w:sz w:val="22"/>
          <w:szCs w:val="22"/>
        </w:rPr>
        <w:t>"</w:t>
      </w:r>
    </w:p>
    <w:p w14:paraId="2FCE1306" w14:textId="77777777" w:rsidR="005F1A42" w:rsidRDefault="005F1A42" w:rsidP="00DA6C55"/>
    <w:p w14:paraId="176DAA63" w14:textId="2B0DF177" w:rsidR="001F0337" w:rsidRDefault="001F0337" w:rsidP="00DA6C55">
      <w:pPr>
        <w:pStyle w:val="Default"/>
        <w:ind w:left="-709"/>
        <w:rPr>
          <w:b/>
          <w:bCs/>
          <w:color w:val="002060"/>
        </w:rPr>
      </w:pPr>
      <w:r>
        <w:rPr>
          <w:b/>
          <w:bCs/>
          <w:color w:val="002060"/>
        </w:rPr>
        <w:t xml:space="preserve">Vous voudrez bien retourner le bulletin de participation </w:t>
      </w:r>
      <w:r w:rsidR="005D3C32">
        <w:rPr>
          <w:b/>
          <w:bCs/>
          <w:color w:val="002060"/>
        </w:rPr>
        <w:t>à l’adresse</w:t>
      </w:r>
      <w:r w:rsidR="00442F22">
        <w:rPr>
          <w:b/>
          <w:bCs/>
          <w:color w:val="002060"/>
        </w:rPr>
        <w:t xml:space="preserve"> </w:t>
      </w:r>
      <w:hyperlink r:id="rId6" w:history="1">
        <w:r w:rsidR="005D1EE9" w:rsidRPr="00D40D62">
          <w:rPr>
            <w:rStyle w:val="Lienhypertexte"/>
            <w:b/>
            <w:bCs/>
            <w:sz w:val="28"/>
            <w:szCs w:val="28"/>
          </w:rPr>
          <w:t>n.peinazo@cdg66.fr</w:t>
        </w:r>
      </w:hyperlink>
      <w:r w:rsidR="00442F22">
        <w:rPr>
          <w:b/>
          <w:bCs/>
          <w:color w:val="002060"/>
        </w:rPr>
        <w:t xml:space="preserve"> </w:t>
      </w:r>
      <w:r w:rsidR="005D3C32">
        <w:rPr>
          <w:b/>
          <w:bCs/>
          <w:color w:val="002060"/>
        </w:rPr>
        <w:t xml:space="preserve">  </w:t>
      </w:r>
    </w:p>
    <w:p w14:paraId="3D4771C2" w14:textId="50868289" w:rsidR="001F0337" w:rsidRPr="00A70AD4" w:rsidRDefault="00442F22" w:rsidP="00010357">
      <w:pPr>
        <w:pStyle w:val="Default"/>
        <w:ind w:left="720"/>
        <w:jc w:val="center"/>
        <w:rPr>
          <w:rFonts w:eastAsia="Times New Roman"/>
          <w:b/>
          <w:bCs/>
          <w:color w:val="002060"/>
          <w:sz w:val="22"/>
          <w:szCs w:val="22"/>
          <w:lang w:eastAsia="fr-FR"/>
        </w:rPr>
      </w:pPr>
      <w:r w:rsidRPr="00A70AD4">
        <w:rPr>
          <w:rFonts w:eastAsia="Times New Roman"/>
          <w:b/>
          <w:bCs/>
          <w:color w:val="002060"/>
          <w:sz w:val="22"/>
          <w:szCs w:val="22"/>
          <w:lang w:eastAsia="fr-FR"/>
        </w:rPr>
        <w:t xml:space="preserve">Les ateliers d’accompagnement instances médicales / </w:t>
      </w:r>
      <w:r w:rsidR="00010357" w:rsidRPr="00A70AD4">
        <w:rPr>
          <w:rFonts w:eastAsia="Times New Roman"/>
          <w:b/>
          <w:bCs/>
          <w:color w:val="002060"/>
          <w:sz w:val="22"/>
          <w:szCs w:val="22"/>
          <w:lang w:eastAsia="fr-FR"/>
        </w:rPr>
        <w:t>aides FIPHFP / déclaration BOE</w:t>
      </w:r>
    </w:p>
    <w:p w14:paraId="409E6039" w14:textId="77777777" w:rsidR="00010357" w:rsidRPr="00787ED5" w:rsidRDefault="00010357" w:rsidP="00010357">
      <w:pPr>
        <w:pStyle w:val="Default"/>
        <w:ind w:left="720"/>
        <w:jc w:val="center"/>
        <w:rPr>
          <w:rFonts w:eastAsia="Times New Roman"/>
          <w:b/>
          <w:bCs/>
          <w:color w:val="002060"/>
          <w:sz w:val="20"/>
          <w:szCs w:val="20"/>
          <w:lang w:eastAsia="fr-FR"/>
        </w:rPr>
      </w:pPr>
    </w:p>
    <w:tbl>
      <w:tblPr>
        <w:tblW w:w="0" w:type="auto"/>
        <w:tblInd w:w="-436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5042"/>
      </w:tblGrid>
      <w:tr w:rsidR="001E5307" w14:paraId="478F9EB8" w14:textId="77777777" w:rsidTr="00097AB4"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FFA5" w14:textId="77777777" w:rsidR="001E5307" w:rsidRPr="00A70AD4" w:rsidRDefault="001E5307">
            <w:pPr>
              <w:pStyle w:val="Default"/>
              <w:rPr>
                <w:color w:val="002060"/>
                <w:sz w:val="22"/>
                <w:szCs w:val="22"/>
              </w:rPr>
            </w:pPr>
            <w:r w:rsidRPr="00A70AD4">
              <w:rPr>
                <w:color w:val="002060"/>
                <w:sz w:val="22"/>
                <w:szCs w:val="22"/>
              </w:rPr>
              <w:t xml:space="preserve">COLLECTIVITE ou ETABLISSEMENT PUBLIC : </w:t>
            </w:r>
          </w:p>
          <w:p w14:paraId="38A34278" w14:textId="77777777" w:rsidR="001E5307" w:rsidRPr="00A70AD4" w:rsidRDefault="001E5307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D43A" w14:textId="77777777" w:rsidR="001E5307" w:rsidRDefault="001E5307">
            <w:pPr>
              <w:pStyle w:val="Default"/>
              <w:ind w:left="-851"/>
              <w:rPr>
                <w:color w:val="auto"/>
                <w:sz w:val="22"/>
                <w:szCs w:val="22"/>
              </w:rPr>
            </w:pPr>
          </w:p>
        </w:tc>
      </w:tr>
      <w:tr w:rsidR="001E5307" w14:paraId="6F393CC7" w14:textId="77777777" w:rsidTr="00097AB4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D707" w14:textId="77777777" w:rsidR="001E5307" w:rsidRPr="00A70AD4" w:rsidRDefault="001E5307">
            <w:pPr>
              <w:pStyle w:val="Default"/>
              <w:rPr>
                <w:color w:val="002060"/>
                <w:sz w:val="22"/>
                <w:szCs w:val="22"/>
              </w:rPr>
            </w:pPr>
            <w:r w:rsidRPr="00A70AD4">
              <w:rPr>
                <w:color w:val="002060"/>
                <w:sz w:val="22"/>
                <w:szCs w:val="22"/>
              </w:rPr>
              <w:t>Adresse électronique</w:t>
            </w:r>
          </w:p>
          <w:p w14:paraId="12EE0DC0" w14:textId="77777777" w:rsidR="001E5307" w:rsidRPr="00A70AD4" w:rsidRDefault="001E5307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28EF" w14:textId="77777777" w:rsidR="001E5307" w:rsidRDefault="001E5307">
            <w:pPr>
              <w:pStyle w:val="Default"/>
              <w:ind w:left="-85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      </w:t>
            </w:r>
            <w:r w:rsidRPr="00A70AD4">
              <w:rPr>
                <w:color w:val="002060"/>
                <w:sz w:val="22"/>
                <w:szCs w:val="22"/>
              </w:rPr>
              <w:t>@</w:t>
            </w:r>
          </w:p>
        </w:tc>
      </w:tr>
      <w:tr w:rsidR="001E5307" w14:paraId="293F342B" w14:textId="77777777" w:rsidTr="00097AB4">
        <w:trPr>
          <w:trHeight w:val="694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83FA" w14:textId="77777777" w:rsidR="001E5307" w:rsidRPr="00A70AD4" w:rsidRDefault="001E5307">
            <w:pPr>
              <w:pStyle w:val="Default"/>
              <w:rPr>
                <w:color w:val="002060"/>
                <w:sz w:val="22"/>
                <w:szCs w:val="22"/>
              </w:rPr>
            </w:pPr>
            <w:r w:rsidRPr="00A70AD4">
              <w:rPr>
                <w:color w:val="002060"/>
                <w:sz w:val="22"/>
                <w:szCs w:val="22"/>
              </w:rPr>
              <w:t xml:space="preserve">Participants (Prénom / Nom/ fonction) : 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ADAB" w14:textId="77777777" w:rsidR="001E5307" w:rsidRDefault="001E5307">
            <w:pPr>
              <w:pStyle w:val="Default"/>
              <w:ind w:left="-851"/>
              <w:rPr>
                <w:color w:val="auto"/>
                <w:sz w:val="22"/>
                <w:szCs w:val="22"/>
              </w:rPr>
            </w:pPr>
          </w:p>
        </w:tc>
      </w:tr>
    </w:tbl>
    <w:p w14:paraId="1BF6F745" w14:textId="77777777" w:rsidR="001E5307" w:rsidRDefault="001E5307" w:rsidP="001E5307">
      <w:pPr>
        <w:pStyle w:val="Default"/>
        <w:rPr>
          <w:rFonts w:eastAsia="Times New Roman"/>
          <w:b/>
          <w:bCs/>
          <w:color w:val="002060"/>
          <w:sz w:val="22"/>
          <w:szCs w:val="22"/>
          <w:lang w:eastAsia="fr-FR"/>
        </w:rPr>
      </w:pPr>
    </w:p>
    <w:p w14:paraId="21A8F446" w14:textId="77777777" w:rsidR="005D1EE9" w:rsidRDefault="005D1EE9" w:rsidP="001E5307">
      <w:pPr>
        <w:pStyle w:val="Default"/>
        <w:rPr>
          <w:rFonts w:eastAsia="Times New Roman"/>
          <w:b/>
          <w:bCs/>
          <w:color w:val="002060"/>
          <w:sz w:val="22"/>
          <w:szCs w:val="22"/>
          <w:lang w:eastAsia="fr-FR"/>
        </w:rPr>
      </w:pPr>
    </w:p>
    <w:sectPr w:rsidR="005D1EE9" w:rsidSect="00141C41">
      <w:pgSz w:w="11906" w:h="16838"/>
      <w:pgMar w:top="284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D0F9E"/>
    <w:multiLevelType w:val="hybridMultilevel"/>
    <w:tmpl w:val="4A0C1AE8"/>
    <w:lvl w:ilvl="0" w:tplc="A844BA7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34589"/>
    <w:multiLevelType w:val="multilevel"/>
    <w:tmpl w:val="AF38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641387"/>
    <w:multiLevelType w:val="hybridMultilevel"/>
    <w:tmpl w:val="9CB68416"/>
    <w:lvl w:ilvl="0" w:tplc="7FD47DC0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9370B"/>
    <w:multiLevelType w:val="hybridMultilevel"/>
    <w:tmpl w:val="9CB684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3DF7"/>
    <w:multiLevelType w:val="hybridMultilevel"/>
    <w:tmpl w:val="651438E8"/>
    <w:lvl w:ilvl="0" w:tplc="E3B8C88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356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400999">
    <w:abstractNumId w:val="0"/>
  </w:num>
  <w:num w:numId="3" w16cid:durableId="1022362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790638">
    <w:abstractNumId w:val="1"/>
  </w:num>
  <w:num w:numId="5" w16cid:durableId="1484276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37"/>
    <w:rsid w:val="00002ED5"/>
    <w:rsid w:val="00007507"/>
    <w:rsid w:val="00010357"/>
    <w:rsid w:val="00014ED2"/>
    <w:rsid w:val="00035576"/>
    <w:rsid w:val="0006021A"/>
    <w:rsid w:val="0006061B"/>
    <w:rsid w:val="00060F17"/>
    <w:rsid w:val="00074ECF"/>
    <w:rsid w:val="00084F56"/>
    <w:rsid w:val="000931B3"/>
    <w:rsid w:val="00097AB4"/>
    <w:rsid w:val="000E113F"/>
    <w:rsid w:val="000F4C6A"/>
    <w:rsid w:val="001335A7"/>
    <w:rsid w:val="00141C41"/>
    <w:rsid w:val="0014546A"/>
    <w:rsid w:val="00152F9A"/>
    <w:rsid w:val="00177B54"/>
    <w:rsid w:val="00187A71"/>
    <w:rsid w:val="001E5307"/>
    <w:rsid w:val="001F0337"/>
    <w:rsid w:val="0024117C"/>
    <w:rsid w:val="002710E6"/>
    <w:rsid w:val="002E4758"/>
    <w:rsid w:val="003312BE"/>
    <w:rsid w:val="00337273"/>
    <w:rsid w:val="0037476F"/>
    <w:rsid w:val="003F0ABB"/>
    <w:rsid w:val="00407764"/>
    <w:rsid w:val="00442F22"/>
    <w:rsid w:val="005042D0"/>
    <w:rsid w:val="00542ACC"/>
    <w:rsid w:val="00543FA8"/>
    <w:rsid w:val="00572FCD"/>
    <w:rsid w:val="005B0C4D"/>
    <w:rsid w:val="005D1EE9"/>
    <w:rsid w:val="005D3C32"/>
    <w:rsid w:val="005F1A42"/>
    <w:rsid w:val="00661633"/>
    <w:rsid w:val="00662A48"/>
    <w:rsid w:val="00685995"/>
    <w:rsid w:val="006867B6"/>
    <w:rsid w:val="006D53A8"/>
    <w:rsid w:val="00787ED5"/>
    <w:rsid w:val="00796019"/>
    <w:rsid w:val="007D562F"/>
    <w:rsid w:val="00833EFF"/>
    <w:rsid w:val="0085141B"/>
    <w:rsid w:val="008902E0"/>
    <w:rsid w:val="008A26DF"/>
    <w:rsid w:val="008D280D"/>
    <w:rsid w:val="008E243C"/>
    <w:rsid w:val="008E7326"/>
    <w:rsid w:val="008F32B5"/>
    <w:rsid w:val="008F3EA8"/>
    <w:rsid w:val="00925551"/>
    <w:rsid w:val="00941057"/>
    <w:rsid w:val="00985894"/>
    <w:rsid w:val="00994BF7"/>
    <w:rsid w:val="009B2A56"/>
    <w:rsid w:val="009B53F1"/>
    <w:rsid w:val="009E5543"/>
    <w:rsid w:val="009F2744"/>
    <w:rsid w:val="00A0041C"/>
    <w:rsid w:val="00A2232F"/>
    <w:rsid w:val="00A322AE"/>
    <w:rsid w:val="00A70AD4"/>
    <w:rsid w:val="00AC3D27"/>
    <w:rsid w:val="00B12A5A"/>
    <w:rsid w:val="00B7457E"/>
    <w:rsid w:val="00B7707C"/>
    <w:rsid w:val="00B95FAB"/>
    <w:rsid w:val="00BA0D78"/>
    <w:rsid w:val="00C01523"/>
    <w:rsid w:val="00C1470A"/>
    <w:rsid w:val="00C558E6"/>
    <w:rsid w:val="00C720F5"/>
    <w:rsid w:val="00C73916"/>
    <w:rsid w:val="00CB342B"/>
    <w:rsid w:val="00CE0477"/>
    <w:rsid w:val="00CE3AFD"/>
    <w:rsid w:val="00D924F1"/>
    <w:rsid w:val="00D93330"/>
    <w:rsid w:val="00DA4723"/>
    <w:rsid w:val="00DA642C"/>
    <w:rsid w:val="00DA6C55"/>
    <w:rsid w:val="00E0249F"/>
    <w:rsid w:val="00E030EE"/>
    <w:rsid w:val="00E04C41"/>
    <w:rsid w:val="00E31855"/>
    <w:rsid w:val="00E413DF"/>
    <w:rsid w:val="00E44FE3"/>
    <w:rsid w:val="00E56DB8"/>
    <w:rsid w:val="00E6699F"/>
    <w:rsid w:val="00E96B06"/>
    <w:rsid w:val="00ED49A0"/>
    <w:rsid w:val="00ED4B10"/>
    <w:rsid w:val="00EF089F"/>
    <w:rsid w:val="00EF4193"/>
    <w:rsid w:val="00F067DC"/>
    <w:rsid w:val="00F1093F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FC98"/>
  <w15:chartTrackingRefBased/>
  <w15:docId w15:val="{0816EBC4-F495-43E6-A8C0-4209374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3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33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F0337"/>
    <w:pPr>
      <w:spacing w:before="100" w:beforeAutospacing="1" w:after="100" w:afterAutospacing="1"/>
    </w:pPr>
    <w:rPr>
      <w:lang w:eastAsia="fr-FR"/>
    </w:rPr>
  </w:style>
  <w:style w:type="paragraph" w:customStyle="1" w:styleId="Default">
    <w:name w:val="Default"/>
    <w:basedOn w:val="Normal"/>
    <w:uiPriority w:val="99"/>
    <w:rsid w:val="001F0337"/>
    <w:pPr>
      <w:autoSpaceDE w:val="0"/>
      <w:autoSpaceDN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94BF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6061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F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peinazo@cdg66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BRAGULAT</dc:creator>
  <cp:keywords/>
  <dc:description/>
  <cp:lastModifiedBy>Sophie BRAGULAT</cp:lastModifiedBy>
  <cp:revision>4</cp:revision>
  <cp:lastPrinted>2024-06-24T12:34:00Z</cp:lastPrinted>
  <dcterms:created xsi:type="dcterms:W3CDTF">2025-09-03T10:11:00Z</dcterms:created>
  <dcterms:modified xsi:type="dcterms:W3CDTF">2025-09-03T10:13:00Z</dcterms:modified>
</cp:coreProperties>
</file>